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719D58D7" w14:textId="77777777" w:rsidTr="008F16D7">
        <w:trPr>
          <w:trHeight w:val="315"/>
        </w:trPr>
        <w:tc>
          <w:tcPr>
            <w:tcW w:w="1923" w:type="pct"/>
            <w:shd w:val="clear" w:color="auto" w:fill="BFBFBF" w:themeFill="background1" w:themeFillShade="BF"/>
          </w:tcPr>
          <w:p w14:paraId="719D58D4" w14:textId="77777777" w:rsidR="00A42489" w:rsidRPr="00A42489" w:rsidRDefault="00513F1A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</w:tcPr>
          <w:p w14:paraId="719D58D5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</w:tcPr>
          <w:p w14:paraId="719D58D6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719D58DB" w14:textId="77777777" w:rsidTr="008F16D7">
        <w:trPr>
          <w:trHeight w:val="418"/>
        </w:trPr>
        <w:tc>
          <w:tcPr>
            <w:tcW w:w="1923" w:type="pct"/>
            <w:tcBorders>
              <w:bottom w:val="single" w:sz="4" w:space="0" w:color="auto"/>
            </w:tcBorders>
          </w:tcPr>
          <w:p w14:paraId="719D58D8" w14:textId="77777777" w:rsidR="001C5DF5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14:paraId="719D58D9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</w:tcPr>
          <w:p w14:paraId="719D58DA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719D58DE" w14:textId="77777777" w:rsidTr="008F16D7">
        <w:trPr>
          <w:trHeight w:val="373"/>
        </w:trPr>
        <w:tc>
          <w:tcPr>
            <w:tcW w:w="1923" w:type="pct"/>
            <w:shd w:val="clear" w:color="auto" w:fill="BFBFBF" w:themeFill="background1" w:themeFillShade="BF"/>
          </w:tcPr>
          <w:p w14:paraId="719D58DC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</w:tcPr>
          <w:p w14:paraId="719D58DD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 xml:space="preserve">Job </w:t>
            </w:r>
            <w:r w:rsidR="00F61C7E">
              <w:rPr>
                <w:rFonts w:ascii="Arial" w:hAnsi="Arial" w:cs="Arial"/>
                <w:b/>
              </w:rPr>
              <w:t>Activity</w:t>
            </w:r>
            <w:r w:rsidRPr="00A42489">
              <w:rPr>
                <w:rFonts w:ascii="Arial" w:hAnsi="Arial" w:cs="Arial"/>
                <w:b/>
              </w:rPr>
              <w:t xml:space="preserve"> Description</w:t>
            </w:r>
          </w:p>
        </w:tc>
      </w:tr>
      <w:tr w:rsidR="00FE108C" w:rsidRPr="00A42489" w14:paraId="719D58E1" w14:textId="77777777" w:rsidTr="008F16D7">
        <w:trPr>
          <w:trHeight w:val="458"/>
        </w:trPr>
        <w:tc>
          <w:tcPr>
            <w:tcW w:w="1923" w:type="pct"/>
            <w:tcBorders>
              <w:bottom w:val="single" w:sz="4" w:space="0" w:color="auto"/>
            </w:tcBorders>
          </w:tcPr>
          <w:p w14:paraId="719D58DF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</w:tcPr>
          <w:p w14:paraId="719D58E0" w14:textId="77777777" w:rsidR="00FE108C" w:rsidRPr="00372A86" w:rsidRDefault="00D809EF" w:rsidP="00372A86">
            <w:pPr>
              <w:rPr>
                <w:rFonts w:ascii="Arial" w:hAnsi="Arial" w:cs="Arial"/>
              </w:rPr>
            </w:pPr>
            <w:r w:rsidRPr="00372A86">
              <w:rPr>
                <w:rFonts w:ascii="Arial" w:hAnsi="Arial" w:cs="Arial"/>
              </w:rPr>
              <w:t xml:space="preserve">Parish </w:t>
            </w:r>
            <w:r w:rsidR="00372A86" w:rsidRPr="00372A86">
              <w:rPr>
                <w:rFonts w:ascii="Arial" w:hAnsi="Arial" w:cs="Arial"/>
              </w:rPr>
              <w:t>Working Bee</w:t>
            </w:r>
          </w:p>
        </w:tc>
      </w:tr>
    </w:tbl>
    <w:p w14:paraId="719D58E2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19D58E4" w14:textId="77777777" w:rsidTr="00F61C7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719D58E3" w14:textId="77777777" w:rsidR="00D677BF" w:rsidRPr="00E70F8F" w:rsidRDefault="00D677BF" w:rsidP="00F61C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719D58E9" w14:textId="77777777" w:rsidTr="00F61C7E">
        <w:trPr>
          <w:trHeight w:val="296"/>
        </w:trPr>
        <w:tc>
          <w:tcPr>
            <w:tcW w:w="4786" w:type="dxa"/>
            <w:shd w:val="clear" w:color="auto" w:fill="BFBFBF"/>
          </w:tcPr>
          <w:p w14:paraId="719D58E5" w14:textId="77777777" w:rsidR="00D677BF" w:rsidRDefault="00D677BF" w:rsidP="00F61C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719D58E6" w14:textId="77777777" w:rsidR="00D677BF" w:rsidRPr="00E70F8F" w:rsidRDefault="00D677BF" w:rsidP="00F61C7E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719D58E7" w14:textId="77777777" w:rsidR="00D677BF" w:rsidRPr="00E70F8F" w:rsidRDefault="00D677BF" w:rsidP="00F61C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719D58E8" w14:textId="77777777" w:rsidR="00D677BF" w:rsidRPr="00E70F8F" w:rsidRDefault="00D677BF" w:rsidP="00F61C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719D58EE" w14:textId="77777777" w:rsidTr="00F61C7E">
        <w:tc>
          <w:tcPr>
            <w:tcW w:w="4786" w:type="dxa"/>
          </w:tcPr>
          <w:p w14:paraId="719D58EA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9D58EB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9D58EC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9D58ED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9D58F3" w14:textId="77777777" w:rsidTr="00F61C7E">
        <w:tc>
          <w:tcPr>
            <w:tcW w:w="4786" w:type="dxa"/>
          </w:tcPr>
          <w:p w14:paraId="719D58EF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9D58F0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9D58F1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9D58F2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9D58F8" w14:textId="77777777" w:rsidTr="00F61C7E">
        <w:tc>
          <w:tcPr>
            <w:tcW w:w="4786" w:type="dxa"/>
            <w:tcBorders>
              <w:bottom w:val="single" w:sz="4" w:space="0" w:color="auto"/>
            </w:tcBorders>
          </w:tcPr>
          <w:p w14:paraId="719D58F4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19D58F5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19D58F6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9D58F7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19D58F9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719D58FB" w14:textId="77777777" w:rsidTr="00DA5B49">
        <w:trPr>
          <w:trHeight w:val="310"/>
        </w:trPr>
        <w:tc>
          <w:tcPr>
            <w:tcW w:w="15559" w:type="dxa"/>
            <w:gridSpan w:val="4"/>
            <w:shd w:val="clear" w:color="auto" w:fill="BFBFBF"/>
          </w:tcPr>
          <w:p w14:paraId="719D58FA" w14:textId="77777777" w:rsidR="001A393A" w:rsidRPr="00E70F8F" w:rsidRDefault="001A393A" w:rsidP="00F61C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719D5900" w14:textId="77777777" w:rsidTr="00842A84">
        <w:trPr>
          <w:trHeight w:val="294"/>
        </w:trPr>
        <w:tc>
          <w:tcPr>
            <w:tcW w:w="3369" w:type="dxa"/>
            <w:shd w:val="clear" w:color="auto" w:fill="BFBFBF"/>
          </w:tcPr>
          <w:p w14:paraId="719D58FC" w14:textId="77777777" w:rsidR="001A393A" w:rsidRDefault="001A393A" w:rsidP="001A393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</w:tcPr>
          <w:p w14:paraId="719D58FD" w14:textId="77777777" w:rsidR="001A393A" w:rsidRPr="00E70F8F" w:rsidRDefault="00842A84" w:rsidP="00F61C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</w:tcPr>
          <w:p w14:paraId="719D58FE" w14:textId="77777777" w:rsidR="001A393A" w:rsidRPr="00E70F8F" w:rsidRDefault="00842A84" w:rsidP="001A401C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1A401C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</w:tcPr>
          <w:p w14:paraId="719D58FF" w14:textId="77777777" w:rsidR="001A393A" w:rsidRPr="00E70F8F" w:rsidRDefault="00842A84" w:rsidP="001974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719D5905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719D5901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19D5902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9D5903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19D5904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19D590A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719D5906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719D5907" w14:textId="77777777" w:rsidR="00842A84" w:rsidRPr="00E70F8F" w:rsidRDefault="00842A84" w:rsidP="00F61C7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19D5908" w14:textId="77777777" w:rsidR="00842A84" w:rsidRPr="00E70F8F" w:rsidRDefault="00842A84" w:rsidP="00F61C7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19D5909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19D590F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19D590B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19D590C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9D590D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19D590E" w14:textId="77777777" w:rsidR="00842A84" w:rsidRPr="00E70F8F" w:rsidRDefault="00842A84" w:rsidP="00F61C7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719D5910" w14:textId="77777777" w:rsidR="001C5DF5" w:rsidRDefault="001C5DF5"/>
    <w:p w14:paraId="719D5911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719D5912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719D5913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719D5914" w14:textId="46A5AB34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</w:t>
      </w:r>
      <w:r w:rsidR="003A7F23">
        <w:rPr>
          <w:rFonts w:ascii="Arial" w:hAnsi="Arial" w:cs="Arial"/>
          <w:sz w:val="22"/>
          <w:szCs w:val="22"/>
        </w:rPr>
        <w:t>activiti</w:t>
      </w:r>
      <w:r w:rsidR="003A7F23" w:rsidRPr="009C4EFF">
        <w:rPr>
          <w:rFonts w:ascii="Arial" w:hAnsi="Arial" w:cs="Arial"/>
          <w:sz w:val="22"/>
          <w:szCs w:val="22"/>
        </w:rPr>
        <w:t>es</w:t>
      </w:r>
      <w:r w:rsidR="00842A84" w:rsidRPr="009C4EFF">
        <w:rPr>
          <w:rFonts w:ascii="Arial" w:hAnsi="Arial" w:cs="Arial"/>
          <w:sz w:val="22"/>
          <w:szCs w:val="22"/>
        </w:rPr>
        <w:t xml:space="preserve"> into logical steps</w:t>
      </w:r>
    </w:p>
    <w:p w14:paraId="719D5915" w14:textId="2D102A4F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3. Identify and review the ex</w:t>
      </w:r>
      <w:r w:rsidR="00FB2A8F">
        <w:rPr>
          <w:rFonts w:ascii="Arial" w:hAnsi="Arial" w:cs="Arial"/>
          <w:sz w:val="22"/>
          <w:szCs w:val="22"/>
        </w:rPr>
        <w:t>is</w:t>
      </w:r>
      <w:r w:rsidRPr="009C4EFF">
        <w:rPr>
          <w:rFonts w:ascii="Arial" w:hAnsi="Arial" w:cs="Arial"/>
          <w:sz w:val="22"/>
          <w:szCs w:val="22"/>
        </w:rPr>
        <w:t>ting control measure for each hazard</w:t>
      </w:r>
    </w:p>
    <w:p w14:paraId="719D5916" w14:textId="4E479E70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FB2A8F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719D5917" w14:textId="2C9600F6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FB2A8F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719D591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719D5919" w14:textId="77777777" w:rsidR="00CD48B1" w:rsidRDefault="00CD48B1"/>
    <w:p w14:paraId="719D591A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674"/>
        <w:gridCol w:w="2096"/>
        <w:gridCol w:w="2096"/>
        <w:gridCol w:w="3217"/>
        <w:gridCol w:w="1117"/>
        <w:gridCol w:w="1955"/>
        <w:gridCol w:w="1120"/>
        <w:gridCol w:w="1308"/>
      </w:tblGrid>
      <w:tr w:rsidR="00F80B11" w:rsidRPr="00A42489" w14:paraId="719D5925" w14:textId="77777777" w:rsidTr="00633238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1B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1C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1D" w14:textId="553970B9" w:rsidR="00A42489" w:rsidRPr="00A42489" w:rsidRDefault="00015F09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1E" w14:textId="63245579" w:rsidR="00A42489" w:rsidRPr="00A42489" w:rsidRDefault="00015F09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719D591F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20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21" w14:textId="77777777" w:rsidR="00A42489" w:rsidRPr="00A42489" w:rsidRDefault="00F7720C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22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23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9D5924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372A86" w:rsidRPr="00A42489" w14:paraId="719D5932" w14:textId="77777777" w:rsidTr="003A7F2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26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27" w14:textId="77777777" w:rsidR="00372A86" w:rsidRPr="00275C52" w:rsidRDefault="00372A86" w:rsidP="003908C8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Plan</w:t>
            </w:r>
            <w:r w:rsidR="003908C8" w:rsidRPr="00275C52">
              <w:rPr>
                <w:rFonts w:ascii="Arial" w:hAnsi="Arial" w:cs="Arial"/>
              </w:rPr>
              <w:t xml:space="preserve"> </w:t>
            </w:r>
            <w:r w:rsidRPr="00275C52">
              <w:rPr>
                <w:rFonts w:ascii="Arial" w:hAnsi="Arial" w:cs="Arial"/>
              </w:rPr>
              <w:t>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28" w14:textId="77777777" w:rsidR="00372A86" w:rsidRPr="00275C52" w:rsidRDefault="00F61C7E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Management Control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29" w14:textId="50C13217" w:rsidR="00372A86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Inadequate planning of </w:t>
            </w:r>
            <w:r w:rsidR="00372A86" w:rsidRPr="00275C52">
              <w:rPr>
                <w:rFonts w:ascii="Arial" w:hAnsi="Arial" w:cs="Arial"/>
              </w:rPr>
              <w:t>activities</w:t>
            </w:r>
            <w:r>
              <w:rPr>
                <w:rFonts w:ascii="Arial" w:hAnsi="Arial" w:cs="Arial"/>
              </w:rPr>
              <w:t xml:space="preserve"> resulting in injury or illness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2A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A list of planned </w:t>
            </w:r>
            <w:r w:rsidR="00F61C7E" w:rsidRPr="00275C52">
              <w:rPr>
                <w:rFonts w:ascii="Arial" w:hAnsi="Arial" w:cs="Arial"/>
              </w:rPr>
              <w:t>activities</w:t>
            </w:r>
            <w:r w:rsidRPr="00275C52">
              <w:rPr>
                <w:rFonts w:ascii="Arial" w:hAnsi="Arial" w:cs="Arial"/>
              </w:rPr>
              <w:t xml:space="preserve"> to be established and used in assessing the risks associated with each </w:t>
            </w:r>
            <w:r w:rsidR="00F61C7E" w:rsidRPr="00275C52">
              <w:rPr>
                <w:rFonts w:ascii="Arial" w:hAnsi="Arial" w:cs="Arial"/>
              </w:rPr>
              <w:t>activity</w:t>
            </w:r>
          </w:p>
          <w:p w14:paraId="719D592B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Individuals identified and given responsibility to control </w:t>
            </w:r>
            <w:r w:rsidR="00F61C7E" w:rsidRPr="00275C52">
              <w:rPr>
                <w:rFonts w:ascii="Arial" w:hAnsi="Arial" w:cs="Arial"/>
              </w:rPr>
              <w:t>activities</w:t>
            </w:r>
          </w:p>
          <w:p w14:paraId="719D592C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Regular monitoring of </w:t>
            </w:r>
            <w:r w:rsidR="00F61C7E" w:rsidRPr="00275C52">
              <w:rPr>
                <w:rFonts w:ascii="Arial" w:hAnsi="Arial" w:cs="Arial"/>
              </w:rPr>
              <w:t>activity</w:t>
            </w:r>
            <w:r w:rsidRPr="00275C52">
              <w:rPr>
                <w:rFonts w:ascii="Arial" w:hAnsi="Arial" w:cs="Arial"/>
              </w:rPr>
              <w:t xml:space="preserve"> preparation</w:t>
            </w:r>
          </w:p>
          <w:p w14:paraId="719D592D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Safe work methods identified and used for each </w:t>
            </w:r>
            <w:r w:rsidR="00F61C7E" w:rsidRPr="00275C52">
              <w:rPr>
                <w:rFonts w:ascii="Arial" w:hAnsi="Arial" w:cs="Arial"/>
              </w:rPr>
              <w:t>activity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2E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2F" w14:textId="77777777" w:rsidR="00372A86" w:rsidRPr="0063207F" w:rsidRDefault="00372A86" w:rsidP="00F61C7E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9D5930" w14:textId="77777777" w:rsidR="00372A86" w:rsidRPr="0063207F" w:rsidRDefault="00372A86" w:rsidP="00F61C7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31" w14:textId="77777777" w:rsidR="00372A86" w:rsidRPr="00D22F7F" w:rsidRDefault="00372A86" w:rsidP="00F61C7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72A86" w:rsidRPr="00A42489" w14:paraId="719D5948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33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34" w14:textId="77777777" w:rsidR="00372A86" w:rsidRPr="00275C52" w:rsidRDefault="003908C8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Identify hazards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F30CAD3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Unidentified hazards in areas where activities are being conducted including:</w:t>
            </w:r>
          </w:p>
          <w:p w14:paraId="1DE1CFB4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High risk work</w:t>
            </w:r>
          </w:p>
          <w:p w14:paraId="7AE9F811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Asbestos</w:t>
            </w:r>
          </w:p>
          <w:p w14:paraId="7CDE8F8B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Unsafe plant and equipment</w:t>
            </w:r>
          </w:p>
          <w:p w14:paraId="719D5939" w14:textId="3555398F" w:rsidR="00F7720C" w:rsidRPr="00275C52" w:rsidRDefault="00F7720C" w:rsidP="00F61C7E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0A6858E" w14:textId="45CBB354" w:rsidR="00F042E0" w:rsidRDefault="00F042E0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and unplanned work resulting in:</w:t>
            </w:r>
          </w:p>
          <w:p w14:paraId="625ED38A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Physical injury</w:t>
            </w:r>
          </w:p>
          <w:p w14:paraId="6AE64081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Slips, trips fall</w:t>
            </w:r>
          </w:p>
          <w:p w14:paraId="1E4579DE" w14:textId="77777777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Electricity</w:t>
            </w:r>
          </w:p>
          <w:p w14:paraId="6A610DCA" w14:textId="4745BF7B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Hazardous chemicals</w:t>
            </w:r>
            <w:r w:rsidR="008B7E98">
              <w:rPr>
                <w:rFonts w:ascii="Arial" w:hAnsi="Arial" w:cs="Arial"/>
              </w:rPr>
              <w:t xml:space="preserve"> exposure</w:t>
            </w:r>
          </w:p>
          <w:p w14:paraId="719D593E" w14:textId="285AFDEA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Machinery &amp; equipment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3F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An initial walk through inspection of the site is to be conducted to identify hazards, assess risks</w:t>
            </w:r>
            <w:r w:rsidR="00F61C7E" w:rsidRPr="00275C52">
              <w:rPr>
                <w:rFonts w:ascii="Arial" w:hAnsi="Arial" w:cs="Arial"/>
              </w:rPr>
              <w:t>,</w:t>
            </w:r>
            <w:r w:rsidRPr="00275C52">
              <w:rPr>
                <w:rFonts w:ascii="Arial" w:hAnsi="Arial" w:cs="Arial"/>
              </w:rPr>
              <w:t xml:space="preserve"> develop control measures</w:t>
            </w:r>
            <w:r w:rsidR="00F61C7E" w:rsidRPr="00275C52">
              <w:rPr>
                <w:rFonts w:ascii="Arial" w:hAnsi="Arial" w:cs="Arial"/>
              </w:rPr>
              <w:t xml:space="preserve"> and allocated responsible person to control activity</w:t>
            </w:r>
          </w:p>
          <w:p w14:paraId="719D5940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Identify if other activities </w:t>
            </w:r>
            <w:r w:rsidR="00F61C7E" w:rsidRPr="00275C52">
              <w:rPr>
                <w:rFonts w:ascii="Arial" w:hAnsi="Arial" w:cs="Arial"/>
              </w:rPr>
              <w:t>may be</w:t>
            </w:r>
            <w:r w:rsidRPr="00275C52">
              <w:rPr>
                <w:rFonts w:ascii="Arial" w:hAnsi="Arial" w:cs="Arial"/>
              </w:rPr>
              <w:t xml:space="preserve"> planned to be conducted concurrently during working bee</w:t>
            </w:r>
            <w:r w:rsidR="00F61C7E" w:rsidRPr="00275C52">
              <w:rPr>
                <w:rFonts w:ascii="Arial" w:hAnsi="Arial" w:cs="Arial"/>
              </w:rPr>
              <w:t xml:space="preserve"> and identify and hazards they </w:t>
            </w:r>
            <w:r w:rsidR="003908C8" w:rsidRPr="00275C52">
              <w:rPr>
                <w:rFonts w:ascii="Arial" w:hAnsi="Arial" w:cs="Arial"/>
              </w:rPr>
              <w:t>may create</w:t>
            </w:r>
            <w:r w:rsidR="00F61C7E" w:rsidRPr="00275C52">
              <w:rPr>
                <w:rFonts w:ascii="Arial" w:hAnsi="Arial" w:cs="Arial"/>
              </w:rPr>
              <w:t xml:space="preserve"> </w:t>
            </w:r>
            <w:r w:rsidR="003908C8" w:rsidRPr="00275C52">
              <w:rPr>
                <w:rFonts w:ascii="Arial" w:hAnsi="Arial" w:cs="Arial"/>
              </w:rPr>
              <w:t xml:space="preserve">e.g. </w:t>
            </w:r>
            <w:r w:rsidR="00F61C7E" w:rsidRPr="00275C52">
              <w:rPr>
                <w:rFonts w:ascii="Arial" w:hAnsi="Arial" w:cs="Arial"/>
              </w:rPr>
              <w:t xml:space="preserve"> traffic control</w:t>
            </w:r>
          </w:p>
          <w:p w14:paraId="719D5941" w14:textId="71E34F15" w:rsidR="003908C8" w:rsidRPr="00275C52" w:rsidRDefault="003908C8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Check </w:t>
            </w:r>
            <w:r w:rsidR="00F042E0">
              <w:rPr>
                <w:rFonts w:ascii="Arial" w:hAnsi="Arial" w:cs="Arial"/>
              </w:rPr>
              <w:t>the</w:t>
            </w:r>
            <w:r w:rsidRPr="00275C52">
              <w:rPr>
                <w:rFonts w:ascii="Arial" w:hAnsi="Arial" w:cs="Arial"/>
              </w:rPr>
              <w:t xml:space="preserve"> Asbestos Register and Management Plan (AMP) are available and consulted to identify and manage any potential </w:t>
            </w:r>
            <w:r w:rsidR="00BF6777">
              <w:rPr>
                <w:rFonts w:ascii="Arial" w:hAnsi="Arial" w:cs="Arial"/>
              </w:rPr>
              <w:t xml:space="preserve">asbestos </w:t>
            </w:r>
            <w:r w:rsidRPr="00275C52">
              <w:rPr>
                <w:rFonts w:ascii="Arial" w:hAnsi="Arial" w:cs="Arial"/>
              </w:rPr>
              <w:t>exposure</w:t>
            </w:r>
          </w:p>
          <w:p w14:paraId="719D5942" w14:textId="385DCEF1" w:rsidR="003908C8" w:rsidRPr="00275C52" w:rsidRDefault="00BF6777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3908C8" w:rsidRPr="00275C52">
              <w:rPr>
                <w:rFonts w:ascii="Arial" w:hAnsi="Arial" w:cs="Arial"/>
              </w:rPr>
              <w:t>orkers are informed of location of asbestos on site to prevent accidental disturbance</w:t>
            </w:r>
          </w:p>
          <w:p w14:paraId="719D5943" w14:textId="0269333F" w:rsidR="003908C8" w:rsidRPr="00275C52" w:rsidRDefault="003908C8" w:rsidP="005132A9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Only work with authorised contractors to be conducted in accordance with</w:t>
            </w:r>
            <w:r w:rsidR="005132A9">
              <w:rPr>
                <w:rFonts w:ascii="Arial" w:hAnsi="Arial" w:cs="Arial"/>
              </w:rPr>
              <w:t xml:space="preserve"> </w:t>
            </w:r>
            <w:r w:rsidRPr="00275C52">
              <w:rPr>
                <w:rFonts w:ascii="Arial" w:hAnsi="Arial" w:cs="Arial"/>
              </w:rPr>
              <w:t>AMP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44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45" w14:textId="77777777" w:rsidR="00372A86" w:rsidRPr="00AE4DFF" w:rsidRDefault="00372A86" w:rsidP="00F61C7E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46" w14:textId="77777777" w:rsidR="00372A86" w:rsidRPr="00AE4DFF" w:rsidRDefault="00372A86" w:rsidP="00F61C7E">
            <w:pPr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47" w14:textId="77777777" w:rsidR="00372A86" w:rsidRPr="00D61616" w:rsidRDefault="00372A86" w:rsidP="00F61C7E">
            <w:pPr>
              <w:pStyle w:val="ListParagraph"/>
              <w:ind w:left="360"/>
              <w:rPr>
                <w:rFonts w:ascii="Calibri" w:hAnsi="Calibri" w:cs="Helvetica"/>
                <w:sz w:val="22"/>
                <w:szCs w:val="22"/>
              </w:rPr>
            </w:pPr>
          </w:p>
        </w:tc>
      </w:tr>
      <w:tr w:rsidR="00372A86" w:rsidRPr="00A42489" w14:paraId="719D5953" w14:textId="77777777" w:rsidTr="00633238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49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4A" w14:textId="77777777" w:rsidR="00372A86" w:rsidRPr="00275C52" w:rsidRDefault="003908C8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Engaged trained staff, volunteers and parishioners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4B" w14:textId="43BA7881" w:rsidR="00372A86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Unskilled &amp; unqualified workers engaged in working bee activities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4C" w14:textId="69FBB382" w:rsidR="00372A86" w:rsidRPr="00275C52" w:rsidRDefault="00F61C7E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Unqualified and/or untrained people performing an activity</w:t>
            </w:r>
            <w:r w:rsidR="00F042E0">
              <w:rPr>
                <w:rFonts w:ascii="Arial" w:hAnsi="Arial" w:cs="Arial"/>
              </w:rPr>
              <w:t xml:space="preserve"> resulting in injury, illness or damage to property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4D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Skills and qualifications are to be defined for all </w:t>
            </w:r>
            <w:r w:rsidR="00F61C7E" w:rsidRPr="00275C52">
              <w:rPr>
                <w:rFonts w:ascii="Arial" w:hAnsi="Arial" w:cs="Arial"/>
              </w:rPr>
              <w:t>activities and allocated to workers / volunteers with matching competencies</w:t>
            </w:r>
          </w:p>
          <w:p w14:paraId="719D594E" w14:textId="6DDDD223" w:rsidR="00372A86" w:rsidRPr="00275C52" w:rsidRDefault="00BF6777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275C52">
              <w:rPr>
                <w:rFonts w:ascii="Arial" w:hAnsi="Arial" w:cs="Arial"/>
              </w:rPr>
              <w:t xml:space="preserve">nyone </w:t>
            </w:r>
            <w:r w:rsidR="00372A86" w:rsidRPr="00275C52">
              <w:rPr>
                <w:rFonts w:ascii="Arial" w:hAnsi="Arial" w:cs="Arial"/>
              </w:rPr>
              <w:t xml:space="preserve">under the age of 18 </w:t>
            </w:r>
            <w:r>
              <w:rPr>
                <w:rFonts w:ascii="Arial" w:hAnsi="Arial" w:cs="Arial"/>
              </w:rPr>
              <w:t>is</w:t>
            </w:r>
            <w:r w:rsidR="00372A86" w:rsidRPr="00275C52">
              <w:rPr>
                <w:rFonts w:ascii="Arial" w:hAnsi="Arial" w:cs="Arial"/>
              </w:rPr>
              <w:t xml:space="preserve"> not to be </w:t>
            </w:r>
            <w:r w:rsidR="003908C8" w:rsidRPr="00275C52">
              <w:rPr>
                <w:rFonts w:ascii="Arial" w:hAnsi="Arial" w:cs="Arial"/>
              </w:rPr>
              <w:t>engaged</w:t>
            </w:r>
            <w:r w:rsidR="00372A86" w:rsidRPr="00275C52">
              <w:rPr>
                <w:rFonts w:ascii="Arial" w:hAnsi="Arial" w:cs="Arial"/>
              </w:rPr>
              <w:t xml:space="preserve"> in </w:t>
            </w:r>
            <w:r w:rsidR="003908C8" w:rsidRPr="00275C52">
              <w:rPr>
                <w:rFonts w:ascii="Arial" w:hAnsi="Arial" w:cs="Arial"/>
              </w:rPr>
              <w:t xml:space="preserve">activities </w:t>
            </w:r>
            <w:r w:rsidR="00372A86" w:rsidRPr="00275C52">
              <w:rPr>
                <w:rFonts w:ascii="Arial" w:hAnsi="Arial" w:cs="Arial"/>
              </w:rPr>
              <w:t xml:space="preserve">and kept clear of </w:t>
            </w:r>
            <w:r w:rsidR="00F61C7E" w:rsidRPr="00275C52">
              <w:rPr>
                <w:rFonts w:ascii="Arial" w:hAnsi="Arial" w:cs="Arial"/>
              </w:rPr>
              <w:t>hazardous activities</w:t>
            </w:r>
            <w:r w:rsidR="00372A86" w:rsidRPr="00275C52">
              <w:rPr>
                <w:rFonts w:ascii="Arial" w:hAnsi="Arial" w:cs="Arial"/>
              </w:rPr>
              <w:t xml:space="preserve"> (</w:t>
            </w:r>
            <w:r w:rsidR="00F042E0">
              <w:rPr>
                <w:rFonts w:ascii="Arial" w:hAnsi="Arial" w:cs="Arial"/>
              </w:rPr>
              <w:t>i.e.</w:t>
            </w:r>
            <w:r w:rsidR="00F61C7E" w:rsidRPr="00275C52">
              <w:rPr>
                <w:rFonts w:ascii="Arial" w:hAnsi="Arial" w:cs="Arial"/>
              </w:rPr>
              <w:t xml:space="preserve"> </w:t>
            </w:r>
            <w:r w:rsidR="00372A86" w:rsidRPr="00275C52">
              <w:rPr>
                <w:rFonts w:ascii="Arial" w:hAnsi="Arial" w:cs="Arial"/>
              </w:rPr>
              <w:t xml:space="preserve">working at height) </w:t>
            </w:r>
            <w:r w:rsidR="00F61C7E" w:rsidRPr="00275C52">
              <w:rPr>
                <w:rFonts w:ascii="Arial" w:hAnsi="Arial" w:cs="Arial"/>
              </w:rPr>
              <w:t xml:space="preserve">and from using </w:t>
            </w:r>
            <w:r w:rsidR="00372A86" w:rsidRPr="00275C52">
              <w:rPr>
                <w:rFonts w:ascii="Arial" w:hAnsi="Arial" w:cs="Arial"/>
              </w:rPr>
              <w:t xml:space="preserve">plant, equipment and chemicals.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4F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50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51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52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66" w14:textId="77777777" w:rsidTr="00633238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54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55" w14:textId="77777777" w:rsidR="00372A86" w:rsidRPr="00275C52" w:rsidRDefault="00372A86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Engage contractors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ECCB164" w14:textId="20983EF9" w:rsidR="00F042E0" w:rsidRPr="00275C52" w:rsidRDefault="00F042E0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c</w:t>
            </w:r>
            <w:r w:rsidRPr="00275C52">
              <w:rPr>
                <w:rFonts w:ascii="Arial" w:hAnsi="Arial" w:cs="Arial"/>
              </w:rPr>
              <w:t>ontractor</w:t>
            </w:r>
            <w:r>
              <w:rPr>
                <w:rFonts w:ascii="Arial" w:hAnsi="Arial" w:cs="Arial"/>
              </w:rPr>
              <w:t xml:space="preserve"> induction to site</w:t>
            </w:r>
          </w:p>
          <w:p w14:paraId="7822716B" w14:textId="5F704192" w:rsidR="00F042E0" w:rsidRDefault="00F042E0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Contractors </w:t>
            </w:r>
            <w:r w:rsidRPr="00275C52">
              <w:rPr>
                <w:rFonts w:ascii="Arial" w:hAnsi="Arial" w:cs="Arial"/>
              </w:rPr>
              <w:t>not prepared with safe work procedures in place</w:t>
            </w:r>
          </w:p>
          <w:p w14:paraId="719D5959" w14:textId="3ED90068" w:rsidR="00F61C7E" w:rsidRPr="00275C52" w:rsidRDefault="00F61C7E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5B" w14:textId="0100F287" w:rsidR="00F042E0" w:rsidRPr="00275C52" w:rsidRDefault="00F61C7E" w:rsidP="005132A9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 </w:t>
            </w:r>
            <w:r w:rsidR="00E64C9C">
              <w:rPr>
                <w:rFonts w:ascii="Arial" w:hAnsi="Arial" w:cs="Arial"/>
              </w:rPr>
              <w:t>Inadequate induction resulting in injury, illness or damage too property.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5C" w14:textId="0CC32016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Contractors managed in accordance with Archdiocese guidelines for contractor management including:</w:t>
            </w:r>
          </w:p>
          <w:p w14:paraId="719D595D" w14:textId="77777777" w:rsidR="00372A86" w:rsidRPr="008A35EE" w:rsidRDefault="00372A86" w:rsidP="008A35EE">
            <w:pPr>
              <w:pStyle w:val="ListParagraph"/>
              <w:numPr>
                <w:ilvl w:val="0"/>
                <w:numId w:val="36"/>
              </w:num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Trades people,</w:t>
            </w:r>
          </w:p>
          <w:p w14:paraId="719D595E" w14:textId="77777777" w:rsidR="00372A86" w:rsidRPr="008A35EE" w:rsidRDefault="00372A86" w:rsidP="008A35EE">
            <w:pPr>
              <w:pStyle w:val="ListParagraph"/>
              <w:numPr>
                <w:ilvl w:val="0"/>
                <w:numId w:val="36"/>
              </w:num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Service suppliers,</w:t>
            </w:r>
          </w:p>
          <w:p w14:paraId="719D595F" w14:textId="77777777" w:rsidR="00372A86" w:rsidRPr="008A35EE" w:rsidRDefault="00372A86" w:rsidP="008A35EE">
            <w:pPr>
              <w:pStyle w:val="ListParagraph"/>
              <w:numPr>
                <w:ilvl w:val="0"/>
                <w:numId w:val="36"/>
              </w:num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Product/ materials suppliers,</w:t>
            </w:r>
          </w:p>
          <w:p w14:paraId="719D5960" w14:textId="77777777" w:rsidR="00372A86" w:rsidRPr="008A35EE" w:rsidRDefault="00372A86" w:rsidP="008A35EE">
            <w:pPr>
              <w:pStyle w:val="ListParagraph"/>
              <w:numPr>
                <w:ilvl w:val="0"/>
                <w:numId w:val="36"/>
              </w:num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Food vendors,</w:t>
            </w:r>
          </w:p>
          <w:p w14:paraId="719D5961" w14:textId="77777777" w:rsidR="00372A86" w:rsidRPr="008A35EE" w:rsidRDefault="00372A86" w:rsidP="008A35EE">
            <w:pPr>
              <w:pStyle w:val="ListParagraph"/>
              <w:numPr>
                <w:ilvl w:val="0"/>
                <w:numId w:val="36"/>
              </w:num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Waste management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62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63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64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65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77" w14:textId="77777777" w:rsidTr="003A7F2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67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68" w14:textId="77777777" w:rsidR="00372A86" w:rsidRPr="00275C52" w:rsidRDefault="00633238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Emergency Response Planning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6B" w14:textId="37A424C8" w:rsidR="00646EEF" w:rsidRPr="00275C52" w:rsidRDefault="00646EEF" w:rsidP="008A35EE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Workers unaware of how to respond to specific emergencies.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6C" w14:textId="120AA246" w:rsidR="00372A86" w:rsidRPr="00275C52" w:rsidRDefault="00646EEF" w:rsidP="008A35EE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Lack of </w:t>
            </w:r>
            <w:r w:rsidR="0026722A">
              <w:rPr>
                <w:rFonts w:ascii="Arial" w:hAnsi="Arial" w:cs="Arial"/>
              </w:rPr>
              <w:t xml:space="preserve">adequate </w:t>
            </w:r>
            <w:r>
              <w:rPr>
                <w:rFonts w:ascii="Arial" w:hAnsi="Arial" w:cs="Arial"/>
              </w:rPr>
              <w:t>emergency response resulting in injury, illness or damage to property.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6D" w14:textId="77777777" w:rsidR="00372A86" w:rsidRPr="00275C52" w:rsidRDefault="00372A86" w:rsidP="008A35EE">
            <w:pPr>
              <w:spacing w:afterLines="60" w:after="144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An Emergency Response Plan ERP is to be developed for the working bee (ideally based on the Parish ERP) that plans for:</w:t>
            </w:r>
          </w:p>
          <w:p w14:paraId="719D596E" w14:textId="77777777" w:rsidR="00372A86" w:rsidRPr="00275C52" w:rsidRDefault="00372A86" w:rsidP="008A35EE">
            <w:pPr>
              <w:pStyle w:val="ListParagraph"/>
              <w:numPr>
                <w:ilvl w:val="0"/>
                <w:numId w:val="36"/>
              </w:numPr>
              <w:spacing w:afterLines="60" w:after="144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Fire/explosion</w:t>
            </w:r>
          </w:p>
          <w:p w14:paraId="719D596F" w14:textId="77777777" w:rsidR="00372A86" w:rsidRPr="00275C52" w:rsidRDefault="00372A86" w:rsidP="008A35EE">
            <w:pPr>
              <w:pStyle w:val="ListParagraph"/>
              <w:numPr>
                <w:ilvl w:val="0"/>
                <w:numId w:val="36"/>
              </w:numPr>
              <w:spacing w:afterLines="60" w:after="144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Medical</w:t>
            </w:r>
          </w:p>
          <w:p w14:paraId="719D5970" w14:textId="77777777" w:rsidR="00372A86" w:rsidRPr="00275C52" w:rsidRDefault="00372A86" w:rsidP="008A35EE">
            <w:pPr>
              <w:pStyle w:val="ListParagraph"/>
              <w:numPr>
                <w:ilvl w:val="0"/>
                <w:numId w:val="36"/>
              </w:numPr>
              <w:spacing w:afterLines="60" w:after="144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Utilities failure</w:t>
            </w:r>
            <w:r w:rsidR="00633238" w:rsidRPr="00275C52">
              <w:rPr>
                <w:rFonts w:ascii="Arial" w:hAnsi="Arial" w:cs="Arial"/>
              </w:rPr>
              <w:t>s</w:t>
            </w:r>
          </w:p>
          <w:p w14:paraId="719D5971" w14:textId="77777777" w:rsidR="00372A86" w:rsidRPr="00275C52" w:rsidRDefault="00372A86" w:rsidP="008A35EE">
            <w:pPr>
              <w:spacing w:afterLines="60" w:after="144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First Aid </w:t>
            </w:r>
            <w:r w:rsidR="00633238" w:rsidRPr="00275C52">
              <w:rPr>
                <w:rFonts w:ascii="Arial" w:hAnsi="Arial" w:cs="Arial"/>
              </w:rPr>
              <w:t xml:space="preserve">assessment to be conducted to identify </w:t>
            </w:r>
            <w:r w:rsidRPr="00275C52">
              <w:rPr>
                <w:rFonts w:ascii="Arial" w:hAnsi="Arial" w:cs="Arial"/>
              </w:rPr>
              <w:t>resources</w:t>
            </w:r>
            <w:r w:rsidR="00633238" w:rsidRPr="00275C52">
              <w:rPr>
                <w:rFonts w:ascii="Arial" w:hAnsi="Arial" w:cs="Arial"/>
              </w:rPr>
              <w:t xml:space="preserve"> required</w:t>
            </w:r>
            <w:r w:rsidRPr="00275C52">
              <w:rPr>
                <w:rFonts w:ascii="Arial" w:hAnsi="Arial" w:cs="Arial"/>
              </w:rPr>
              <w:t xml:space="preserve"> including </w:t>
            </w:r>
            <w:r w:rsidR="00F7720C" w:rsidRPr="00275C52">
              <w:rPr>
                <w:rFonts w:ascii="Arial" w:hAnsi="Arial" w:cs="Arial"/>
              </w:rPr>
              <w:t xml:space="preserve">first aid </w:t>
            </w:r>
            <w:r w:rsidRPr="00275C52">
              <w:rPr>
                <w:rFonts w:ascii="Arial" w:hAnsi="Arial" w:cs="Arial"/>
              </w:rPr>
              <w:t>kits, qualified first aiders</w:t>
            </w:r>
            <w:r w:rsidR="00633238" w:rsidRPr="00275C52">
              <w:rPr>
                <w:rFonts w:ascii="Arial" w:hAnsi="Arial" w:cs="Arial"/>
              </w:rPr>
              <w:t>,</w:t>
            </w:r>
            <w:r w:rsidRPr="00275C52">
              <w:rPr>
                <w:rFonts w:ascii="Arial" w:hAnsi="Arial" w:cs="Arial"/>
              </w:rPr>
              <w:t xml:space="preserve"> a treatment area </w:t>
            </w:r>
            <w:r w:rsidR="00633238" w:rsidRPr="00275C52">
              <w:rPr>
                <w:rFonts w:ascii="Arial" w:hAnsi="Arial" w:cs="Arial"/>
              </w:rPr>
              <w:t xml:space="preserve">and </w:t>
            </w:r>
            <w:r w:rsidR="00F7720C" w:rsidRPr="00275C52">
              <w:rPr>
                <w:rFonts w:ascii="Arial" w:hAnsi="Arial" w:cs="Arial"/>
              </w:rPr>
              <w:t xml:space="preserve">an </w:t>
            </w:r>
            <w:r w:rsidR="00633238" w:rsidRPr="00275C52">
              <w:rPr>
                <w:rFonts w:ascii="Arial" w:hAnsi="Arial" w:cs="Arial"/>
              </w:rPr>
              <w:t>emergency evacuation area</w:t>
            </w:r>
          </w:p>
          <w:p w14:paraId="719D5972" w14:textId="77777777" w:rsidR="00633238" w:rsidRPr="00275C52" w:rsidRDefault="00633238" w:rsidP="008A35EE">
            <w:pPr>
              <w:spacing w:afterLines="60" w:after="144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lastRenderedPageBreak/>
              <w:t>Identify the requirements for fire extinguishers, fire blankets and hoses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19D5973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74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75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76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83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78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7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79" w14:textId="77777777" w:rsidR="00372A86" w:rsidRPr="00275C52" w:rsidRDefault="003908C8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Conducting the working bee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E450B51" w14:textId="77777777" w:rsidR="0026722A" w:rsidRPr="00275C52" w:rsidRDefault="0026722A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Unknown people and number of people on site during activity</w:t>
            </w:r>
          </w:p>
          <w:p w14:paraId="5C00A7E1" w14:textId="6A0A81B4" w:rsidR="0026722A" w:rsidRDefault="007215AC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induction of workers on site</w:t>
            </w:r>
          </w:p>
          <w:p w14:paraId="719D597A" w14:textId="6632FF10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7C" w14:textId="6E2CA4F8" w:rsidR="007215AC" w:rsidRPr="00275C52" w:rsidRDefault="007215AC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Inadequate induction resulting </w:t>
            </w:r>
            <w:r w:rsidR="005132A9">
              <w:rPr>
                <w:rFonts w:ascii="Arial" w:hAnsi="Arial" w:cs="Arial"/>
              </w:rPr>
              <w:t>in injury, illness or damage to</w:t>
            </w:r>
            <w:r>
              <w:rPr>
                <w:rFonts w:ascii="Arial" w:hAnsi="Arial" w:cs="Arial"/>
              </w:rPr>
              <w:t xml:space="preserve"> property.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7D" w14:textId="4F6B3800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 site sign in / sign out system is to be established</w:t>
            </w:r>
          </w:p>
          <w:p w14:paraId="719D597E" w14:textId="3B8BE030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 start up briefing is</w:t>
            </w:r>
            <w:r w:rsidR="005132A9">
              <w:rPr>
                <w:rFonts w:ascii="Arial" w:hAnsi="Arial" w:cs="Arial"/>
              </w:rPr>
              <w:t xml:space="preserve"> to be</w:t>
            </w:r>
            <w:r w:rsidRPr="00275C52">
              <w:rPr>
                <w:rFonts w:ascii="Arial" w:hAnsi="Arial" w:cs="Arial"/>
              </w:rPr>
              <w:t xml:space="preserve"> conducted for all workers. All risks are to be conveyed to and acknowledged by all workers and participants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19D597F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80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81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82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91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84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9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23C0B282" w14:textId="25DF10E3" w:rsidR="007215AC" w:rsidRDefault="007215AC" w:rsidP="008A35EE">
            <w:pPr>
              <w:spacing w:after="60"/>
              <w:rPr>
                <w:rFonts w:ascii="Arial" w:hAnsi="Arial" w:cs="Arial"/>
              </w:rPr>
            </w:pPr>
          </w:p>
          <w:p w14:paraId="719D5985" w14:textId="328CF88C" w:rsidR="00372A86" w:rsidRPr="00275C52" w:rsidRDefault="007215AC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Traffic management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527EC19" w14:textId="4163947E" w:rsidR="007215AC" w:rsidRDefault="007215AC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Uncontrolled traffic movement on and around site</w:t>
            </w:r>
          </w:p>
          <w:p w14:paraId="719D5987" w14:textId="483AF836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B727A4C" w14:textId="77777777" w:rsidR="007215AC" w:rsidRPr="007215AC" w:rsidRDefault="007215AC" w:rsidP="008A35EE">
            <w:pPr>
              <w:spacing w:after="60"/>
              <w:rPr>
                <w:rFonts w:ascii="Arial" w:hAnsi="Arial" w:cs="Arial"/>
              </w:rPr>
            </w:pPr>
            <w:r w:rsidRPr="007215AC">
              <w:rPr>
                <w:rFonts w:ascii="Arial" w:hAnsi="Arial" w:cs="Arial"/>
              </w:rPr>
              <w:t>Pedestrian injury</w:t>
            </w:r>
          </w:p>
          <w:p w14:paraId="3F44EA9C" w14:textId="77777777" w:rsidR="007215AC" w:rsidRPr="007215AC" w:rsidRDefault="007215AC" w:rsidP="008A35EE">
            <w:pPr>
              <w:spacing w:after="60"/>
              <w:rPr>
                <w:rFonts w:ascii="Arial" w:hAnsi="Arial" w:cs="Arial"/>
              </w:rPr>
            </w:pPr>
            <w:r w:rsidRPr="007215AC">
              <w:rPr>
                <w:rFonts w:ascii="Arial" w:hAnsi="Arial" w:cs="Arial"/>
              </w:rPr>
              <w:t>Vehicle damage</w:t>
            </w:r>
          </w:p>
          <w:p w14:paraId="719D5988" w14:textId="7BCEBEBE" w:rsidR="007215AC" w:rsidRPr="00275C52" w:rsidRDefault="007215AC" w:rsidP="008A35EE">
            <w:pPr>
              <w:spacing w:after="60"/>
              <w:rPr>
                <w:rFonts w:ascii="Arial" w:hAnsi="Arial" w:cs="Arial"/>
              </w:rPr>
            </w:pPr>
            <w:r w:rsidRPr="007215AC">
              <w:rPr>
                <w:rFonts w:ascii="Arial" w:hAnsi="Arial" w:cs="Arial"/>
              </w:rPr>
              <w:t>Property damage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89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All site locations, routes and designated areas are clearly signposted.</w:t>
            </w:r>
          </w:p>
          <w:p w14:paraId="719D598A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Speed restrictions established for vehicle and shared pedestrian/vehicle areas</w:t>
            </w:r>
          </w:p>
          <w:p w14:paraId="719D598B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“No parking” areas are clearly marked and controlled</w:t>
            </w:r>
          </w:p>
          <w:p w14:paraId="719D598C" w14:textId="34B53DC6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Traffic attendant(s) to direct traffic and are provided with appropriate PPE. i.e. high visibility vests, traffic control signs etc</w:t>
            </w:r>
            <w:r w:rsidR="007215A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8D" w14:textId="77777777" w:rsidR="00372A86" w:rsidRPr="00275C52" w:rsidRDefault="00F7720C" w:rsidP="00633238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8E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8F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90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A0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92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11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93" w14:textId="4787CB59" w:rsidR="00372A86" w:rsidRPr="00275C52" w:rsidRDefault="003908C8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Controlling use </w:t>
            </w:r>
            <w:r w:rsidR="00663B0A">
              <w:rPr>
                <w:rFonts w:ascii="Arial" w:hAnsi="Arial" w:cs="Arial"/>
              </w:rPr>
              <w:t xml:space="preserve">&amp; operation </w:t>
            </w:r>
            <w:r w:rsidRPr="00275C52">
              <w:rPr>
                <w:rFonts w:ascii="Arial" w:hAnsi="Arial" w:cs="Arial"/>
              </w:rPr>
              <w:t>of plant and equipment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1A3AF2E" w14:textId="65B0E523" w:rsidR="007215AC" w:rsidRDefault="007215AC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Unsafe equipment brought onto site and used</w:t>
            </w:r>
          </w:p>
          <w:p w14:paraId="67600826" w14:textId="42C58E57" w:rsidR="00663B0A" w:rsidRDefault="00663B0A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Unqualified and unskilled workers operating machinery</w:t>
            </w:r>
          </w:p>
          <w:p w14:paraId="719D5997" w14:textId="4F3A5EC5" w:rsidR="00D42911" w:rsidRPr="00275C52" w:rsidRDefault="00D42911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D71BC51" w14:textId="77777777" w:rsidR="007215AC" w:rsidRDefault="007215AC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Physical injury</w:t>
            </w:r>
          </w:p>
          <w:p w14:paraId="56200C32" w14:textId="2680B547" w:rsidR="001E17D7" w:rsidRPr="00275C52" w:rsidRDefault="001E17D7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Damage to property</w:t>
            </w:r>
          </w:p>
          <w:p w14:paraId="719D5998" w14:textId="2D7755B7" w:rsidR="007215AC" w:rsidRPr="00275C52" w:rsidRDefault="007215AC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99" w14:textId="1CCC8B4F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All mechanical equipment is to be inspected by a qualified person to ensure equipment is safe for use (i.e. guards in place, electrical cables in good condition</w:t>
            </w:r>
          </w:p>
          <w:p w14:paraId="719D599A" w14:textId="77777777" w:rsidR="00372A86" w:rsidRPr="00275C52" w:rsidRDefault="003908C8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Ensure a</w:t>
            </w:r>
            <w:r w:rsidR="00372A86" w:rsidRPr="00275C52">
              <w:rPr>
                <w:rFonts w:ascii="Arial" w:hAnsi="Arial" w:cs="Arial"/>
              </w:rPr>
              <w:t>ppropriate precautions and PPE are used in accordance with manufacturer’s instructions</w:t>
            </w:r>
            <w:r w:rsidRPr="00275C52">
              <w:rPr>
                <w:rFonts w:ascii="Arial" w:hAnsi="Arial" w:cs="Arial"/>
              </w:rPr>
              <w:t xml:space="preserve"> and/</w:t>
            </w:r>
            <w:r w:rsidR="00372A86" w:rsidRPr="00275C52">
              <w:rPr>
                <w:rFonts w:ascii="Arial" w:hAnsi="Arial" w:cs="Arial"/>
              </w:rPr>
              <w:t>or a safe w</w:t>
            </w:r>
            <w:r w:rsidRPr="00275C52">
              <w:rPr>
                <w:rFonts w:ascii="Arial" w:hAnsi="Arial" w:cs="Arial"/>
              </w:rPr>
              <w:t xml:space="preserve">ork method statement developed and </w:t>
            </w:r>
            <w:r w:rsidR="00372A86" w:rsidRPr="00275C52">
              <w:rPr>
                <w:rFonts w:ascii="Arial" w:hAnsi="Arial" w:cs="Arial"/>
              </w:rPr>
              <w:t>used</w:t>
            </w:r>
          </w:p>
          <w:p w14:paraId="144B6C9A" w14:textId="77777777" w:rsidR="00D42911" w:rsidRDefault="00D42911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Manual handling of equipment is to be used in accordance </w:t>
            </w:r>
          </w:p>
          <w:p w14:paraId="0DC68785" w14:textId="77777777" w:rsidR="007215AC" w:rsidRDefault="007215AC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Ensure operaters of equipment are adequately qualified and trained</w:t>
            </w:r>
          </w:p>
          <w:p w14:paraId="1449A813" w14:textId="77777777" w:rsidR="00663B0A" w:rsidRPr="008A35EE" w:rsidRDefault="00663B0A" w:rsidP="008A35EE">
            <w:p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Only approved, licenced and insured plant and machinery operations to be conducted with qualified and where required licenced operators</w:t>
            </w:r>
          </w:p>
          <w:p w14:paraId="719D599B" w14:textId="68C1A190" w:rsidR="00663B0A" w:rsidRPr="00275C52" w:rsidRDefault="00663B0A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 safe work method statement is to be developed/ used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9C" w14:textId="77777777" w:rsidR="00372A86" w:rsidRPr="00633238" w:rsidRDefault="00F7720C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lastRenderedPageBreak/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9D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9E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9F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AF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A1" w14:textId="77777777" w:rsidR="00372A86" w:rsidRPr="0063207F" w:rsidRDefault="00372A86" w:rsidP="00F61C7E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13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A2" w14:textId="77777777" w:rsidR="00372A86" w:rsidRPr="00275C52" w:rsidRDefault="00372A86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Use of Chemical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E3DA507" w14:textId="3A0FE2F2" w:rsidR="007215AC" w:rsidRDefault="007215AC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Hazardous chemicals used on site in an unsafe manner</w:t>
            </w:r>
          </w:p>
          <w:p w14:paraId="361A47D8" w14:textId="77777777" w:rsidR="007215AC" w:rsidRDefault="007215AC" w:rsidP="008A35EE">
            <w:pPr>
              <w:spacing w:after="60"/>
              <w:rPr>
                <w:rFonts w:ascii="Arial" w:hAnsi="Arial" w:cs="Arial"/>
              </w:rPr>
            </w:pPr>
          </w:p>
          <w:p w14:paraId="719D59A3" w14:textId="70076319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A4" w14:textId="753A505B" w:rsidR="00381B4E" w:rsidRPr="00275C52" w:rsidRDefault="00381B4E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injury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A5" w14:textId="29D33EA9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No unlabelled chemicals are to be brought onto site.</w:t>
            </w:r>
          </w:p>
          <w:p w14:paraId="719D59A6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All chemicals are identified and inspected to establish if it is hazardous and assessed for risk based on how it will be used</w:t>
            </w:r>
          </w:p>
          <w:p w14:paraId="719D59A7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For non-domestic quantities</w:t>
            </w:r>
            <w:r w:rsidR="00F7720C" w:rsidRPr="00275C52">
              <w:rPr>
                <w:rFonts w:ascii="Arial" w:hAnsi="Arial" w:cs="Arial"/>
              </w:rPr>
              <w:t xml:space="preserve"> of chemicals,</w:t>
            </w:r>
            <w:r w:rsidRPr="00275C52">
              <w:rPr>
                <w:rFonts w:ascii="Arial" w:hAnsi="Arial" w:cs="Arial"/>
              </w:rPr>
              <w:t xml:space="preserve"> an SDS is be provided and available for workers </w:t>
            </w:r>
          </w:p>
          <w:p w14:paraId="719D59A8" w14:textId="77777777" w:rsidR="00F7720C" w:rsidRPr="00275C52" w:rsidRDefault="00F7720C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Appropriate signage is to be established in areas where chemical are to be used</w:t>
            </w:r>
          </w:p>
          <w:p w14:paraId="719D59A9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All chemicals are to be stored and secured to prevent unauthorised access/ use.</w:t>
            </w:r>
          </w:p>
          <w:p w14:paraId="719D59AA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Waste chemicals and spills are to be controlled to prevent contamination and/ or unauthorised disposal.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19D59AB" w14:textId="77777777" w:rsidR="00372A86" w:rsidRPr="00633238" w:rsidRDefault="00F7720C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AC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AD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AE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BC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B0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14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B1" w14:textId="77777777" w:rsidR="00372A86" w:rsidRPr="00275C52" w:rsidRDefault="00372A86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Electrical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1F61936" w14:textId="77777777" w:rsidR="00381B4E" w:rsidRPr="00381B4E" w:rsidRDefault="00381B4E" w:rsidP="008A35EE">
            <w:pPr>
              <w:spacing w:after="60"/>
              <w:rPr>
                <w:rFonts w:ascii="Arial" w:hAnsi="Arial" w:cs="Arial"/>
              </w:rPr>
            </w:pPr>
            <w:r w:rsidRPr="00381B4E">
              <w:rPr>
                <w:rFonts w:ascii="Arial" w:hAnsi="Arial" w:cs="Arial"/>
              </w:rPr>
              <w:t>Working with unsafe/untested electrical equipment including power points and cords</w:t>
            </w:r>
          </w:p>
          <w:p w14:paraId="7F03EF50" w14:textId="77777777" w:rsidR="00381B4E" w:rsidRDefault="00381B4E" w:rsidP="008A35EE">
            <w:pPr>
              <w:spacing w:after="60"/>
              <w:rPr>
                <w:rFonts w:ascii="Arial" w:hAnsi="Arial" w:cs="Arial"/>
              </w:rPr>
            </w:pPr>
          </w:p>
          <w:p w14:paraId="719D59B3" w14:textId="0B0D83BE" w:rsidR="00633238" w:rsidRPr="00275C52" w:rsidRDefault="00633238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B8BFE78" w14:textId="77777777" w:rsidR="00381B4E" w:rsidRPr="00381B4E" w:rsidRDefault="00381B4E" w:rsidP="008A35EE">
            <w:pPr>
              <w:spacing w:after="60"/>
              <w:rPr>
                <w:rFonts w:ascii="Arial" w:hAnsi="Arial" w:cs="Arial"/>
              </w:rPr>
            </w:pPr>
            <w:r w:rsidRPr="00381B4E">
              <w:rPr>
                <w:rFonts w:ascii="Arial" w:hAnsi="Arial" w:cs="Arial"/>
              </w:rPr>
              <w:lastRenderedPageBreak/>
              <w:t>Electrocution</w:t>
            </w:r>
          </w:p>
          <w:p w14:paraId="719D59B4" w14:textId="73FAFE8A" w:rsidR="00372A86" w:rsidRPr="00275C52" w:rsidRDefault="00381B4E" w:rsidP="008A35EE">
            <w:pPr>
              <w:spacing w:after="60"/>
              <w:rPr>
                <w:rFonts w:ascii="Arial" w:hAnsi="Arial" w:cs="Arial"/>
              </w:rPr>
            </w:pPr>
            <w:r w:rsidRPr="00381B4E">
              <w:rPr>
                <w:rFonts w:ascii="Arial" w:hAnsi="Arial" w:cs="Arial"/>
              </w:rPr>
              <w:t>Burns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B5" w14:textId="2083CB72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All electrical equipment, cables, power distribution boards and extension cords that have or will be subject to harsh conditions are to be visually inspected and if </w:t>
            </w:r>
            <w:r w:rsidRPr="00275C52">
              <w:rPr>
                <w:rFonts w:ascii="Arial" w:hAnsi="Arial" w:cs="Arial"/>
              </w:rPr>
              <w:lastRenderedPageBreak/>
              <w:t>required tested and tagged by a qualified person</w:t>
            </w:r>
          </w:p>
          <w:p w14:paraId="719D59B6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All electrical equipment is protected by an inline RCD either within the building power supply system or </w:t>
            </w:r>
            <w:r w:rsidR="00F7720C" w:rsidRPr="00275C52">
              <w:rPr>
                <w:rFonts w:ascii="Arial" w:hAnsi="Arial" w:cs="Arial"/>
              </w:rPr>
              <w:t>by using</w:t>
            </w:r>
            <w:r w:rsidRPr="00275C52">
              <w:rPr>
                <w:rFonts w:ascii="Arial" w:hAnsi="Arial" w:cs="Arial"/>
              </w:rPr>
              <w:t xml:space="preserve"> a portable RCD</w:t>
            </w:r>
          </w:p>
          <w:p w14:paraId="719D59B7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All RCDs are to be tested before any work commences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B8" w14:textId="77777777" w:rsidR="00372A86" w:rsidRPr="00633238" w:rsidRDefault="00F7720C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lastRenderedPageBreak/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B9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BA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BB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CA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BD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15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BE" w14:textId="77777777" w:rsidR="00372A86" w:rsidRPr="00275C52" w:rsidRDefault="00372A86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High Risk Work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A5785CE" w14:textId="61746E10" w:rsidR="00372A86" w:rsidRDefault="00381B4E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Contractors and workers involved in </w:t>
            </w:r>
            <w:r w:rsidR="00E32CFB">
              <w:rPr>
                <w:rFonts w:ascii="Arial" w:hAnsi="Arial" w:cs="Arial"/>
              </w:rPr>
              <w:t>activities</w:t>
            </w:r>
            <w:r>
              <w:rPr>
                <w:rFonts w:ascii="Arial" w:hAnsi="Arial" w:cs="Arial"/>
              </w:rPr>
              <w:t xml:space="preserve"> such as:</w:t>
            </w:r>
          </w:p>
          <w:p w14:paraId="1EBCB4F7" w14:textId="4AAF3A12" w:rsidR="00381B4E" w:rsidRDefault="00381B4E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</w:t>
            </w:r>
            <w:r w:rsidR="00E32CFB">
              <w:rPr>
                <w:rFonts w:ascii="Arial" w:hAnsi="Arial" w:cs="Arial"/>
              </w:rPr>
              <w:t>ing</w:t>
            </w:r>
            <w:r>
              <w:rPr>
                <w:rFonts w:ascii="Arial" w:hAnsi="Arial" w:cs="Arial"/>
              </w:rPr>
              <w:t xml:space="preserve"> at Heights</w:t>
            </w:r>
          </w:p>
          <w:p w14:paraId="1D1F0922" w14:textId="77777777" w:rsidR="00381B4E" w:rsidRDefault="00381B4E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Confined Spaces</w:t>
            </w:r>
          </w:p>
          <w:p w14:paraId="16B6796D" w14:textId="77777777" w:rsidR="00381B4E" w:rsidRDefault="00381B4E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 work</w:t>
            </w:r>
          </w:p>
          <w:p w14:paraId="719D59BF" w14:textId="19CAD6B6" w:rsidR="00381B4E" w:rsidRPr="00275C52" w:rsidRDefault="00381B4E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Asbestos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C0" w14:textId="2417FE69" w:rsidR="00372A86" w:rsidRPr="00275C52" w:rsidRDefault="00E32CFB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injury</w:t>
            </w:r>
            <w:r w:rsidR="00663B0A">
              <w:rPr>
                <w:rFonts w:ascii="Arial" w:hAnsi="Arial" w:cs="Arial"/>
              </w:rPr>
              <w:t xml:space="preserve"> or illness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C1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Safe Work Permits are to be issued for work involving:</w:t>
            </w:r>
          </w:p>
          <w:p w14:paraId="719D59C2" w14:textId="77777777" w:rsidR="00372A86" w:rsidRPr="00627F7A" w:rsidRDefault="00372A86" w:rsidP="00627F7A">
            <w:pPr>
              <w:pStyle w:val="ListParagraph"/>
              <w:numPr>
                <w:ilvl w:val="0"/>
                <w:numId w:val="37"/>
              </w:numPr>
              <w:spacing w:after="60"/>
              <w:rPr>
                <w:rFonts w:ascii="Arial" w:hAnsi="Arial" w:cs="Arial"/>
              </w:rPr>
            </w:pPr>
            <w:r w:rsidRPr="00627F7A">
              <w:rPr>
                <w:rFonts w:ascii="Arial" w:hAnsi="Arial" w:cs="Arial"/>
              </w:rPr>
              <w:t>Work at height,</w:t>
            </w:r>
          </w:p>
          <w:p w14:paraId="719D59C3" w14:textId="77777777" w:rsidR="00372A86" w:rsidRPr="00627F7A" w:rsidRDefault="00372A86" w:rsidP="00627F7A">
            <w:pPr>
              <w:pStyle w:val="ListParagraph"/>
              <w:numPr>
                <w:ilvl w:val="0"/>
                <w:numId w:val="37"/>
              </w:numPr>
              <w:spacing w:after="60"/>
              <w:rPr>
                <w:rFonts w:ascii="Arial" w:hAnsi="Arial" w:cs="Arial"/>
              </w:rPr>
            </w:pPr>
            <w:r w:rsidRPr="00627F7A">
              <w:rPr>
                <w:rFonts w:ascii="Arial" w:hAnsi="Arial" w:cs="Arial"/>
              </w:rPr>
              <w:t xml:space="preserve">Confined spaces, </w:t>
            </w:r>
          </w:p>
          <w:p w14:paraId="719D59C4" w14:textId="77777777" w:rsidR="00372A86" w:rsidRPr="00627F7A" w:rsidRDefault="00372A86" w:rsidP="00627F7A">
            <w:pPr>
              <w:pStyle w:val="ListParagraph"/>
              <w:numPr>
                <w:ilvl w:val="0"/>
                <w:numId w:val="37"/>
              </w:numPr>
              <w:spacing w:after="60"/>
              <w:rPr>
                <w:rFonts w:ascii="Arial" w:hAnsi="Arial" w:cs="Arial"/>
              </w:rPr>
            </w:pPr>
            <w:r w:rsidRPr="00627F7A">
              <w:rPr>
                <w:rFonts w:ascii="Arial" w:hAnsi="Arial" w:cs="Arial"/>
              </w:rPr>
              <w:t>Hot work, and</w:t>
            </w:r>
          </w:p>
          <w:p w14:paraId="719D59C5" w14:textId="77777777" w:rsidR="00372A86" w:rsidRPr="00627F7A" w:rsidRDefault="00372A86" w:rsidP="00627F7A">
            <w:pPr>
              <w:pStyle w:val="ListParagraph"/>
              <w:numPr>
                <w:ilvl w:val="0"/>
                <w:numId w:val="37"/>
              </w:numPr>
              <w:spacing w:after="60"/>
              <w:rPr>
                <w:rFonts w:ascii="Arial" w:hAnsi="Arial" w:cs="Arial"/>
              </w:rPr>
            </w:pPr>
            <w:r w:rsidRPr="00627F7A">
              <w:rPr>
                <w:rFonts w:ascii="Arial" w:hAnsi="Arial" w:cs="Arial"/>
              </w:rPr>
              <w:t>Asbestos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C6" w14:textId="77777777" w:rsidR="00372A86" w:rsidRPr="00633238" w:rsidRDefault="00F7720C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C7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C8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C9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D5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CB" w14:textId="715D0D0E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16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CC" w14:textId="77777777" w:rsidR="00372A86" w:rsidRPr="00275C52" w:rsidRDefault="00372A86" w:rsidP="00F61C7E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Plant Operation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CD" w14:textId="77777777" w:rsidR="00372A86" w:rsidRPr="00275C52" w:rsidRDefault="00F7720C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Physical injury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19D59CE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CF" w14:textId="77777777" w:rsidR="00372A86" w:rsidRPr="008A35EE" w:rsidRDefault="00372A86" w:rsidP="008A35EE">
            <w:p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 xml:space="preserve">Only approved, licenced and insured plant and machinery operations to be conducted with qualified </w:t>
            </w:r>
            <w:r w:rsidR="00F7720C" w:rsidRPr="008A35EE">
              <w:rPr>
                <w:rFonts w:ascii="Arial" w:hAnsi="Arial" w:cs="Arial"/>
              </w:rPr>
              <w:t xml:space="preserve">and where required licenced </w:t>
            </w:r>
            <w:r w:rsidRPr="008A35EE">
              <w:rPr>
                <w:rFonts w:ascii="Arial" w:hAnsi="Arial" w:cs="Arial"/>
              </w:rPr>
              <w:t>operators</w:t>
            </w:r>
          </w:p>
          <w:p w14:paraId="719D59D0" w14:textId="76E476E6" w:rsidR="00372A86" w:rsidRPr="008A35EE" w:rsidRDefault="00372A86" w:rsidP="005132A9">
            <w:pPr>
              <w:spacing w:after="60"/>
              <w:rPr>
                <w:rFonts w:ascii="Arial" w:hAnsi="Arial" w:cs="Arial"/>
              </w:rPr>
            </w:pPr>
            <w:r w:rsidRPr="008A35EE">
              <w:rPr>
                <w:rFonts w:ascii="Arial" w:hAnsi="Arial" w:cs="Arial"/>
              </w:rPr>
              <w:t>A safe work method statement is to be developed</w:t>
            </w:r>
            <w:r w:rsidR="005132A9">
              <w:rPr>
                <w:rFonts w:ascii="Arial" w:hAnsi="Arial" w:cs="Arial"/>
              </w:rPr>
              <w:t xml:space="preserve"> and </w:t>
            </w:r>
            <w:r w:rsidRPr="008A35EE">
              <w:rPr>
                <w:rFonts w:ascii="Arial" w:hAnsi="Arial" w:cs="Arial"/>
              </w:rPr>
              <w:t>used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9D59D1" w14:textId="77777777" w:rsidR="00372A86" w:rsidRPr="00633238" w:rsidRDefault="00F7720C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Low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D2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D3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D4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372A86" w:rsidRPr="00A42489" w14:paraId="719D59EE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9D59E2" w14:textId="77777777" w:rsidR="00372A86" w:rsidRPr="00275C52" w:rsidRDefault="00372A86" w:rsidP="00F61C7E">
            <w:pPr>
              <w:jc w:val="center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18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19D59E3" w14:textId="77777777" w:rsidR="00372A86" w:rsidRPr="00275C52" w:rsidRDefault="00372A86" w:rsidP="00F7720C">
            <w:pPr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 xml:space="preserve">Manual </w:t>
            </w:r>
            <w:r w:rsidR="00F7720C" w:rsidRPr="00275C52">
              <w:rPr>
                <w:rFonts w:ascii="Arial" w:hAnsi="Arial" w:cs="Arial"/>
              </w:rPr>
              <w:t>handling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07A863D" w14:textId="77777777" w:rsidR="00627F7A" w:rsidRDefault="001E17D7" w:rsidP="008A35EE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Contractors or workers moving heavy equipment</w:t>
            </w:r>
          </w:p>
          <w:p w14:paraId="719D59E4" w14:textId="2A4664C9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04C6CAD" w14:textId="699542AB" w:rsidR="001E17D7" w:rsidRPr="001E17D7" w:rsidRDefault="001E17D7" w:rsidP="008A35EE">
            <w:pPr>
              <w:spacing w:after="60"/>
              <w:rPr>
                <w:rFonts w:ascii="Arial" w:hAnsi="Arial" w:cs="Arial"/>
              </w:rPr>
            </w:pPr>
            <w:r w:rsidRPr="001E17D7">
              <w:rPr>
                <w:rFonts w:ascii="Arial" w:hAnsi="Arial" w:cs="Arial"/>
              </w:rPr>
              <w:t>Lifting large and awkward items resulting in sprains and strains</w:t>
            </w:r>
          </w:p>
          <w:p w14:paraId="719D59E5" w14:textId="7EF1F5A5" w:rsidR="00372A86" w:rsidRPr="00275C52" w:rsidRDefault="001E17D7" w:rsidP="008A35EE">
            <w:pPr>
              <w:spacing w:after="60"/>
              <w:rPr>
                <w:rFonts w:ascii="Arial" w:hAnsi="Arial" w:cs="Arial"/>
              </w:rPr>
            </w:pPr>
            <w:r w:rsidRPr="001E17D7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19D59E6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Manual handling awareness training provided to all workers</w:t>
            </w:r>
          </w:p>
          <w:p w14:paraId="719D59E7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Mechanical aids if appropriate e.g. trolleys, forklifts, trucks etc (qualified operators required)</w:t>
            </w:r>
          </w:p>
          <w:p w14:paraId="719D59E8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Two person lift for heavy items</w:t>
            </w:r>
          </w:p>
          <w:p w14:paraId="719D59E9" w14:textId="77777777" w:rsidR="00372A86" w:rsidRPr="00275C52" w:rsidRDefault="00372A86" w:rsidP="008A35EE">
            <w:pPr>
              <w:spacing w:after="60"/>
              <w:rPr>
                <w:rFonts w:ascii="Arial" w:hAnsi="Arial" w:cs="Arial"/>
              </w:rPr>
            </w:pPr>
            <w:r w:rsidRPr="00275C52">
              <w:rPr>
                <w:rFonts w:ascii="Arial" w:hAnsi="Arial" w:cs="Arial"/>
              </w:rPr>
              <w:t>Clear path to carry objects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19D59EA" w14:textId="77777777" w:rsidR="00372A86" w:rsidRPr="00633238" w:rsidRDefault="00F7720C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9D59EB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19D59EC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19D59ED" w14:textId="77777777" w:rsidR="00372A86" w:rsidRPr="00A42489" w:rsidRDefault="00372A86" w:rsidP="00F61C7E">
            <w:pPr>
              <w:rPr>
                <w:rFonts w:ascii="Arial" w:hAnsi="Arial" w:cs="Arial"/>
              </w:rPr>
            </w:pPr>
          </w:p>
        </w:tc>
      </w:tr>
      <w:tr w:rsidR="005F1614" w:rsidRPr="00A42489" w14:paraId="15750F6D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12F4E8B" w14:textId="4283D155" w:rsidR="005F1614" w:rsidRPr="00275C52" w:rsidRDefault="005132A9" w:rsidP="00F61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5EE4E05E" w14:textId="7B6E1735" w:rsidR="005F1614" w:rsidRPr="00275C52" w:rsidRDefault="005F1614" w:rsidP="005132A9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Workers (employees, volunteers or </w:t>
            </w:r>
            <w:r w:rsidRPr="00925A53">
              <w:rPr>
                <w:rFonts w:ascii="Arial" w:hAnsi="Arial" w:cs="Arial"/>
              </w:rPr>
              <w:lastRenderedPageBreak/>
              <w:t>clergy) engaging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D8066FE" w14:textId="497D4CC1" w:rsidR="005F1614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 xml:space="preserve">Unsuitable and/or unsafe individuals </w:t>
            </w:r>
            <w:r w:rsidRPr="00925A53">
              <w:rPr>
                <w:rFonts w:ascii="Arial" w:hAnsi="Arial" w:cs="Arial"/>
              </w:rPr>
              <w:lastRenderedPageBreak/>
              <w:t>involved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6F675BB" w14:textId="77777777" w:rsidR="005F1614" w:rsidRPr="00925A53" w:rsidRDefault="005F1614" w:rsidP="005132A9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lastRenderedPageBreak/>
              <w:t>Grooming Behaviour</w:t>
            </w:r>
          </w:p>
          <w:p w14:paraId="2541CC97" w14:textId="77777777" w:rsidR="005F1614" w:rsidRPr="00925A53" w:rsidRDefault="005F1614" w:rsidP="005132A9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11FBE6E2" w14:textId="3F418C51" w:rsidR="005F1614" w:rsidRPr="001E17D7" w:rsidDel="00223448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lastRenderedPageBreak/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50B0D332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lastRenderedPageBreak/>
              <w:t xml:space="preserve">All workers (employees, volunteers, clergy) are formally registered prior to the event with </w:t>
            </w:r>
            <w:r w:rsidRPr="002D4470">
              <w:rPr>
                <w:rFonts w:ascii="Arial" w:hAnsi="Arial" w:cs="Arial"/>
              </w:rPr>
              <w:lastRenderedPageBreak/>
              <w:t xml:space="preserve">People &amp; Culture (HR) [contact </w:t>
            </w:r>
            <w:hyperlink r:id="rId10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4A8AD61F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07D51FF5" w14:textId="4B453981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637A1CB" w14:textId="79DA2094" w:rsidR="005F1614" w:rsidRPr="00633238" w:rsidRDefault="005F1614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lastRenderedPageBreak/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F46AD87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057C0A82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2ABD773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</w:tr>
      <w:tr w:rsidR="005F1614" w:rsidRPr="00A42489" w14:paraId="7A285507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836C3DB" w14:textId="4E465228" w:rsidR="005F1614" w:rsidRPr="00275C52" w:rsidRDefault="005132A9" w:rsidP="00F61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080472AB" w14:textId="39BBE653" w:rsidR="005F1614" w:rsidRPr="00275C52" w:rsidRDefault="005F1614" w:rsidP="005132A9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DAFAFE3" w14:textId="787FDD88" w:rsidR="005F1614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C62B360" w14:textId="77777777" w:rsidR="005F1614" w:rsidRPr="00925A53" w:rsidRDefault="005F1614" w:rsidP="005132A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73D41290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888CA4F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47FB5FEC" w14:textId="7DE2AD70" w:rsidR="005F1614" w:rsidRPr="001E17D7" w:rsidDel="00223448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4F01FC64" w14:textId="77777777" w:rsidR="00A751A0" w:rsidRPr="00A751A0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1A3C74D4" w14:textId="77777777" w:rsidR="00A751A0" w:rsidRPr="00A751A0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>Establish a formal communication process/protocol</w:t>
            </w:r>
          </w:p>
          <w:p w14:paraId="1C5A9D18" w14:textId="77777777" w:rsidR="00A751A0" w:rsidRPr="00A751A0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>Obtain formal consent to communicate with individuals</w:t>
            </w:r>
          </w:p>
          <w:p w14:paraId="5B495E69" w14:textId="77777777" w:rsidR="00A751A0" w:rsidRPr="00A751A0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28B7C0EE" w14:textId="77777777" w:rsidR="00A751A0" w:rsidRPr="00A751A0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2C713BAF" w14:textId="77777777" w:rsidR="00A751A0" w:rsidRPr="00A751A0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>Limit the number of individuals to be in communication with</w:t>
            </w:r>
          </w:p>
          <w:p w14:paraId="119BAD04" w14:textId="0F0B7E85" w:rsidR="005F1614" w:rsidRPr="00275C52" w:rsidRDefault="00A751A0" w:rsidP="005132A9">
            <w:pPr>
              <w:spacing w:after="60"/>
              <w:rPr>
                <w:rFonts w:ascii="Arial" w:hAnsi="Arial" w:cs="Arial"/>
              </w:rPr>
            </w:pPr>
            <w:r w:rsidRPr="00A751A0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C49227C" w14:textId="4020C08E" w:rsidR="005F1614" w:rsidRPr="00633238" w:rsidRDefault="005F1614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CBCB315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E2F03C6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CB07FEB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</w:tr>
      <w:tr w:rsidR="005F1614" w:rsidRPr="00A42489" w14:paraId="6358E4D2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7AFAC58" w14:textId="2D34F62D" w:rsidR="005F1614" w:rsidRPr="00275C52" w:rsidRDefault="005132A9" w:rsidP="00F61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49735BD9" w14:textId="2C94E7F0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Workers (employees, volunteers or clergy) engage </w:t>
            </w:r>
            <w:r w:rsidRPr="00925A53">
              <w:rPr>
                <w:rFonts w:ascii="Arial" w:hAnsi="Arial" w:cs="Arial"/>
              </w:rPr>
              <w:lastRenderedPageBreak/>
              <w:t>in a one-on-one capacity with participants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997704B" w14:textId="6792AD6A" w:rsidR="005F1614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113A370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9944833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1BBCCA1" w14:textId="71DE00F1" w:rsidR="005F1614" w:rsidRPr="001E17D7" w:rsidDel="00223448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6CD70014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4CA61F18" w14:textId="7EC879A6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lastRenderedPageBreak/>
              <w:t>Adequate monitoring &amp; supervision arrangements (e.g. two adults rule, clear line of sight, electronic surveillance, etc)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C03B70F" w14:textId="4387EBEA" w:rsidR="005F1614" w:rsidRPr="00633238" w:rsidRDefault="005F1614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lastRenderedPageBreak/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5927E09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6FF9F2F6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62EAC372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</w:tr>
      <w:tr w:rsidR="005F1614" w:rsidRPr="00A42489" w14:paraId="0CC186E3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7AA2928" w14:textId="0112AEEE" w:rsidR="005F1614" w:rsidRPr="00275C52" w:rsidRDefault="005132A9" w:rsidP="00F61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25F996EF" w14:textId="6BEFD1D5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3201986" w14:textId="6A51D462" w:rsidR="005F1614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04DA51E" w14:textId="77777777" w:rsidR="005F1614" w:rsidRPr="00925A53" w:rsidRDefault="005F1614" w:rsidP="005132A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F5EBD0D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1802D8E" w14:textId="20B7178E" w:rsidR="005F1614" w:rsidRPr="001E17D7" w:rsidDel="00223448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2B0F790E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27CC1A61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1D606E70" w14:textId="54E2E315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7798DF7" w14:textId="5072522A" w:rsidR="005F1614" w:rsidRPr="00633238" w:rsidRDefault="005F1614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D47F6F4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3CD9A749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4F381A7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</w:tr>
      <w:tr w:rsidR="005F1614" w:rsidRPr="00A42489" w14:paraId="786C4BC8" w14:textId="77777777" w:rsidTr="00633238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0F40CAF" w14:textId="382EBC67" w:rsidR="005F1614" w:rsidRPr="00275C52" w:rsidRDefault="005132A9" w:rsidP="00F61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3D976526" w14:textId="1F2E6F21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41038E5" w14:textId="5369F7F0" w:rsidR="005F1614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3599FCF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85ADC82" w14:textId="77777777" w:rsidR="005F1614" w:rsidRPr="00925A53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D639E15" w14:textId="06048AD5" w:rsidR="005F1614" w:rsidRPr="001E17D7" w:rsidDel="00223448" w:rsidRDefault="005F1614" w:rsidP="005132A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5" w:type="pct"/>
            <w:tcBorders>
              <w:top w:val="single" w:sz="4" w:space="0" w:color="auto"/>
              <w:bottom w:val="single" w:sz="4" w:space="0" w:color="auto"/>
            </w:tcBorders>
          </w:tcPr>
          <w:p w14:paraId="774EBAC8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D2926C0" w14:textId="77777777" w:rsidR="005F1614" w:rsidRPr="002D4470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61B44CE4" w14:textId="1D7A237F" w:rsidR="005F1614" w:rsidRPr="00275C52" w:rsidRDefault="005F1614" w:rsidP="005132A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CF6A8AF" w14:textId="4CC6ED26" w:rsidR="005F1614" w:rsidRPr="00633238" w:rsidRDefault="005F1614" w:rsidP="0063323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33238">
              <w:rPr>
                <w:rFonts w:asciiTheme="minorHAnsi" w:hAnsiTheme="minorHAnsi" w:cs="Arial"/>
                <w:sz w:val="22"/>
                <w:szCs w:val="22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DB223F4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361A3470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265A7CA3" w14:textId="77777777" w:rsidR="005F1614" w:rsidRPr="00A42489" w:rsidRDefault="005F1614" w:rsidP="00F61C7E">
            <w:pPr>
              <w:rPr>
                <w:rFonts w:ascii="Arial" w:hAnsi="Arial" w:cs="Arial"/>
              </w:rPr>
            </w:pPr>
          </w:p>
        </w:tc>
      </w:tr>
    </w:tbl>
    <w:p w14:paraId="719D59EF" w14:textId="3458F75D" w:rsidR="005132A9" w:rsidRDefault="005132A9"/>
    <w:p w14:paraId="5416714B" w14:textId="77777777" w:rsidR="005132A9" w:rsidRDefault="005132A9">
      <w:r>
        <w:br w:type="page"/>
      </w:r>
    </w:p>
    <w:p w14:paraId="719D59F0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719D59F2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59F1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719D59F8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59F3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59F4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59F5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59F6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59F7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719D59FF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19D59F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19D59FA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19D59F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9F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9F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9D59F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19D5A06" w14:textId="77777777" w:rsidTr="00994C39">
        <w:trPr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19D5A0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19D5A0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19D5A0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0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0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9D5A0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19D5A0D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19D5A0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19D5A0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19D5A0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0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0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9D5A0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19D5A14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19D5A0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19D5A0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19D5A1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1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1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9D5A1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19D5A1B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19D5A1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19D5A1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19D5A1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1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19D5A1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9D5A1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13CDB1" w14:textId="54A4B9C4" w:rsidR="005132A9" w:rsidRDefault="006756ED">
      <w:r>
        <w:br w:type="page"/>
      </w:r>
    </w:p>
    <w:p w14:paraId="1F1BF532" w14:textId="77777777" w:rsidR="005132A9" w:rsidRDefault="005132A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19D5A1E" w14:textId="77777777" w:rsidTr="00F61C7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719D5A1D" w14:textId="77777777" w:rsidR="00D677BF" w:rsidRPr="00E70F8F" w:rsidRDefault="00994C39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br w:type="page"/>
            </w:r>
            <w:r w:rsidR="00D677BF"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 w:rsidR="00D677BF"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719D5A23" w14:textId="77777777" w:rsidTr="00F61C7E">
        <w:trPr>
          <w:trHeight w:val="296"/>
        </w:trPr>
        <w:tc>
          <w:tcPr>
            <w:tcW w:w="4786" w:type="dxa"/>
            <w:shd w:val="clear" w:color="auto" w:fill="BFBFBF"/>
          </w:tcPr>
          <w:p w14:paraId="719D5A1F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719D5A20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719D5A21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719D5A22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719D5A28" w14:textId="77777777" w:rsidTr="00F61C7E">
        <w:tc>
          <w:tcPr>
            <w:tcW w:w="4786" w:type="dxa"/>
          </w:tcPr>
          <w:p w14:paraId="719D5A24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9D5A25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9D5A26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9D5A27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19D5A2D" w14:textId="77777777" w:rsidTr="00F61C7E">
        <w:tc>
          <w:tcPr>
            <w:tcW w:w="4786" w:type="dxa"/>
          </w:tcPr>
          <w:p w14:paraId="719D5A29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9D5A2A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9D5A2B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9D5A2C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19D5A32" w14:textId="77777777" w:rsidTr="00F61C7E">
        <w:tc>
          <w:tcPr>
            <w:tcW w:w="4786" w:type="dxa"/>
          </w:tcPr>
          <w:p w14:paraId="719D5A2E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9D5A2F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9D5A30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9D5A31" w14:textId="77777777" w:rsidR="00714A0F" w:rsidRPr="00E70F8F" w:rsidRDefault="00714A0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9D5A37" w14:textId="77777777" w:rsidTr="00F61C7E">
        <w:tc>
          <w:tcPr>
            <w:tcW w:w="4786" w:type="dxa"/>
          </w:tcPr>
          <w:p w14:paraId="719D5A33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19D5A34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9D5A35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9D5A36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9D5A3C" w14:textId="77777777" w:rsidTr="00F61C7E">
        <w:tc>
          <w:tcPr>
            <w:tcW w:w="4786" w:type="dxa"/>
            <w:tcBorders>
              <w:bottom w:val="single" w:sz="4" w:space="0" w:color="auto"/>
            </w:tcBorders>
          </w:tcPr>
          <w:p w14:paraId="719D5A38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19D5A39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19D5A3A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9D5A3B" w14:textId="77777777" w:rsidR="00D677BF" w:rsidRPr="00E70F8F" w:rsidRDefault="00D677BF" w:rsidP="00F61C7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19D5A3E" w14:textId="77777777" w:rsidR="00714A0F" w:rsidRDefault="00714A0F">
      <w:pPr>
        <w:rPr>
          <w:noProof/>
          <w:lang w:val="en-AU" w:eastAsia="en-AU"/>
        </w:rPr>
      </w:pPr>
    </w:p>
    <w:p w14:paraId="719D5A3F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719D5AB6" wp14:editId="719D5AB7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D5A40" w14:textId="77777777" w:rsidR="00714A0F" w:rsidRDefault="00714A0F">
      <w:pPr>
        <w:rPr>
          <w:rFonts w:ascii="Arial" w:hAnsi="Arial" w:cs="Arial"/>
          <w:b/>
        </w:rPr>
      </w:pPr>
    </w:p>
    <w:p w14:paraId="719D5A41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719D5A45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19D5A4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5A4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19D5A4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719D5A4C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19D5A4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19D5A4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5A48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19D5A4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19D5A4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19D5A4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719D5A53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4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4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5A4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D5A5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5A5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719D5A5A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5A5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D5A5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5A5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719D5A61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5A5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5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D5A5F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5A6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719D5A68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6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6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5A6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6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D5A66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5A67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719D5A6F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6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6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5A6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5A6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D5A6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5A6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719D5A70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719D5AA4" w14:textId="77777777" w:rsidR="00C870A5" w:rsidRDefault="00C870A5">
      <w:pPr>
        <w:jc w:val="both"/>
        <w:rPr>
          <w:rFonts w:ascii="Tahoma" w:hAnsi="Tahoma" w:cs="Tahoma"/>
          <w:b/>
          <w:spacing w:val="-3"/>
          <w:sz w:val="2"/>
        </w:rPr>
      </w:pPr>
    </w:p>
    <w:p w14:paraId="719D5AA5" w14:textId="77777777" w:rsidR="00E37607" w:rsidRDefault="00E37607">
      <w:pPr>
        <w:jc w:val="both"/>
        <w:rPr>
          <w:rFonts w:ascii="Tahoma" w:hAnsi="Tahoma" w:cs="Tahoma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015F09" w:rsidRPr="00BA0F87" w14:paraId="403E1432" w14:textId="77777777" w:rsidTr="00EF286E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43AB92B" w14:textId="77777777" w:rsidR="00015F09" w:rsidRPr="00BA0F87" w:rsidRDefault="00015F09" w:rsidP="00EF286E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1BDE7513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015F09" w:rsidRPr="00BA0F87" w14:paraId="3F19B608" w14:textId="77777777" w:rsidTr="00EF286E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2899A825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4F16" w14:textId="77777777" w:rsidR="00015F09" w:rsidRPr="00BA0F87" w:rsidRDefault="00015F09" w:rsidP="00EF286E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0EAC8F2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A2BD077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DE95C4A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C8674C6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2D3AAD5E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015F09" w:rsidRPr="00BA0F87" w14:paraId="54962917" w14:textId="77777777" w:rsidTr="00EF286E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9244D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7E2E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8CF8D3D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D6A57E4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3BAB40D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C9A119E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DA2AB66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15F09" w:rsidRPr="00BA0F87" w14:paraId="0BA34E5E" w14:textId="77777777" w:rsidTr="00EF286E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34AAC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70DE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8AAB9F5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8ACC685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7489FFA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82E147C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AD4AAA5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15F09" w:rsidRPr="00BA0F87" w14:paraId="2EBF9939" w14:textId="77777777" w:rsidTr="00EF286E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21822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9BBB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8B7246E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4FD8573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CF55F6D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C5A997C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ABF0F6D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15F09" w:rsidRPr="00BA0F87" w14:paraId="608FBAF8" w14:textId="77777777" w:rsidTr="00EF286E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5E445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E642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3785EDA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BDB81D3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F105111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002FC13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D8D4B54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015F09" w:rsidRPr="00BA0F87" w14:paraId="24A79AEE" w14:textId="77777777" w:rsidTr="00EF286E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493D7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471F" w14:textId="77777777" w:rsidR="00015F09" w:rsidRPr="00BA0F87" w:rsidRDefault="00015F09" w:rsidP="00EF286E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1BD2397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00B1B97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52E517C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CF8F5F7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4600B835" w14:textId="77777777" w:rsidR="00015F09" w:rsidRPr="00BA0F87" w:rsidRDefault="00015F09" w:rsidP="00EF286E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30D96A8A" w14:textId="77777777" w:rsidR="00015F09" w:rsidRDefault="00015F09">
      <w:pPr>
        <w:jc w:val="both"/>
        <w:rPr>
          <w:rFonts w:ascii="Tahoma" w:hAnsi="Tahoma" w:cs="Tahoma"/>
          <w:b/>
          <w:spacing w:val="-3"/>
          <w:sz w:val="4"/>
        </w:rPr>
      </w:pPr>
    </w:p>
    <w:p w14:paraId="1FD8ED34" w14:textId="77777777" w:rsidR="00015F09" w:rsidRDefault="00015F09">
      <w:pPr>
        <w:jc w:val="both"/>
        <w:rPr>
          <w:rFonts w:ascii="Tahoma" w:hAnsi="Tahoma" w:cs="Tahoma"/>
          <w:b/>
          <w:spacing w:val="-3"/>
          <w:sz w:val="4"/>
        </w:rPr>
      </w:pPr>
    </w:p>
    <w:p w14:paraId="601098CA" w14:textId="77777777" w:rsidR="00015F09" w:rsidRDefault="00015F09">
      <w:pPr>
        <w:jc w:val="both"/>
        <w:rPr>
          <w:rFonts w:ascii="Tahoma" w:hAnsi="Tahoma" w:cs="Tahoma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719D5AA8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719D5AA6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719D5AA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719D5AAB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719D5AA9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719D5AA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719D5AAE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719D5AA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719D5AAD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719D5AB1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719D5AA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719D5AB0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719D5AB4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19D5AB2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719D5AB3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19D5AB5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5ABA" w14:textId="77777777" w:rsidR="003908C8" w:rsidRDefault="003908C8">
      <w:r>
        <w:separator/>
      </w:r>
    </w:p>
  </w:endnote>
  <w:endnote w:type="continuationSeparator" w:id="0">
    <w:p w14:paraId="719D5ABB" w14:textId="77777777" w:rsidR="003908C8" w:rsidRDefault="0039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6E72" w14:textId="77777777" w:rsidR="00CB0228" w:rsidRDefault="00CB0228" w:rsidP="00CB0228">
    <w:pPr>
      <w:pStyle w:val="Footer"/>
      <w:ind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</w:rPr>
      <w:t>1</w:t>
    </w:r>
    <w:r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/10</w:t>
    </w:r>
  </w:p>
  <w:p w14:paraId="49580CF7" w14:textId="77777777" w:rsidR="00CB0228" w:rsidRDefault="00CB0228" w:rsidP="00CB0228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51F63BD1" w14:textId="77777777" w:rsidR="00CB0228" w:rsidRDefault="00CB0228" w:rsidP="00CB0228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719D5AC2" w14:textId="3E206BDA" w:rsidR="003908C8" w:rsidRPr="00CB0228" w:rsidRDefault="003908C8" w:rsidP="00CB02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5ACC" w14:textId="77777777" w:rsidR="003908C8" w:rsidRDefault="003908C8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719D5ACD" w14:textId="77777777" w:rsidR="003908C8" w:rsidRDefault="003908C8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19D5ACE" w14:textId="77777777" w:rsidR="003908C8" w:rsidRPr="00FD0B2F" w:rsidRDefault="003908C8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719D5ACF" w14:textId="77777777" w:rsidR="003908C8" w:rsidRPr="004B6CE5" w:rsidRDefault="003908C8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719D5AD0" w14:textId="77777777" w:rsidR="003908C8" w:rsidRDefault="003908C8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D5AB8" w14:textId="77777777" w:rsidR="003908C8" w:rsidRDefault="003908C8">
      <w:r>
        <w:separator/>
      </w:r>
    </w:p>
  </w:footnote>
  <w:footnote w:type="continuationSeparator" w:id="0">
    <w:p w14:paraId="719D5AB9" w14:textId="77777777" w:rsidR="003908C8" w:rsidRDefault="00390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5ABC" w14:textId="77777777" w:rsidR="003908C8" w:rsidRPr="00842A84" w:rsidRDefault="003908C8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719D5AD1" wp14:editId="719D5AD2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719D5ABD" w14:textId="77777777" w:rsidR="003908C8" w:rsidRPr="00842A84" w:rsidRDefault="003908C8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719D5ABE" w14:textId="7B3DD19B" w:rsidR="003908C8" w:rsidRPr="00842A84" w:rsidRDefault="003908C8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719D5ABF" w14:textId="77777777" w:rsidR="003908C8" w:rsidRPr="00107A49" w:rsidRDefault="003908C8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3908C8" w:rsidRPr="001609C9" w14:paraId="719D5AC6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719D5AC3" w14:textId="77777777" w:rsidR="003908C8" w:rsidRPr="001609C9" w:rsidRDefault="003908C8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719D5AD3" wp14:editId="719D5AD4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719D5AC4" w14:textId="77777777" w:rsidR="003908C8" w:rsidRPr="002477BB" w:rsidRDefault="003908C8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719D5AC5" w14:textId="77777777" w:rsidR="003908C8" w:rsidRPr="001609C9" w:rsidRDefault="003908C8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3908C8" w:rsidRPr="001609C9" w14:paraId="719D5ACA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19D5AC7" w14:textId="77777777" w:rsidR="003908C8" w:rsidRPr="001609C9" w:rsidRDefault="003908C8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719D5AC8" w14:textId="77777777" w:rsidR="003908C8" w:rsidRPr="001609C9" w:rsidRDefault="003908C8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719D5AC9" w14:textId="77777777" w:rsidR="003908C8" w:rsidRPr="001609C9" w:rsidRDefault="003908C8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19D5ACB" w14:textId="77777777" w:rsidR="003908C8" w:rsidRDefault="003908C8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6F"/>
    <w:multiLevelType w:val="hybridMultilevel"/>
    <w:tmpl w:val="7CDC6DC2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B1C"/>
    <w:multiLevelType w:val="hybridMultilevel"/>
    <w:tmpl w:val="33165FC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9E4AAF"/>
    <w:multiLevelType w:val="hybridMultilevel"/>
    <w:tmpl w:val="A16E7CF4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9C2"/>
    <w:multiLevelType w:val="hybridMultilevel"/>
    <w:tmpl w:val="9C2A73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693D09"/>
    <w:multiLevelType w:val="hybridMultilevel"/>
    <w:tmpl w:val="F2D46D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D57619"/>
    <w:multiLevelType w:val="hybridMultilevel"/>
    <w:tmpl w:val="DA0EC69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EF567C"/>
    <w:multiLevelType w:val="hybridMultilevel"/>
    <w:tmpl w:val="0478DC90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85C67"/>
    <w:multiLevelType w:val="hybridMultilevel"/>
    <w:tmpl w:val="CC3A84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D73C0"/>
    <w:multiLevelType w:val="hybridMultilevel"/>
    <w:tmpl w:val="A10241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AE668D"/>
    <w:multiLevelType w:val="hybridMultilevel"/>
    <w:tmpl w:val="0BEE0CE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A022CE"/>
    <w:multiLevelType w:val="hybridMultilevel"/>
    <w:tmpl w:val="F6303C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C512E1"/>
    <w:multiLevelType w:val="hybridMultilevel"/>
    <w:tmpl w:val="7C6257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205A0E"/>
    <w:multiLevelType w:val="hybridMultilevel"/>
    <w:tmpl w:val="FBA817BA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3F5D"/>
    <w:multiLevelType w:val="hybridMultilevel"/>
    <w:tmpl w:val="53CAE59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85E61"/>
    <w:multiLevelType w:val="hybridMultilevel"/>
    <w:tmpl w:val="D4509D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105F47"/>
    <w:multiLevelType w:val="hybridMultilevel"/>
    <w:tmpl w:val="BCF45D8A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F4B87"/>
    <w:multiLevelType w:val="hybridMultilevel"/>
    <w:tmpl w:val="A16E7CF4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63418"/>
    <w:multiLevelType w:val="hybridMultilevel"/>
    <w:tmpl w:val="85D0DC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E4E03"/>
    <w:multiLevelType w:val="hybridMultilevel"/>
    <w:tmpl w:val="1D6062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81F33"/>
    <w:multiLevelType w:val="hybridMultilevel"/>
    <w:tmpl w:val="4D8C60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71251"/>
    <w:multiLevelType w:val="hybridMultilevel"/>
    <w:tmpl w:val="DC5A2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80BD7"/>
    <w:multiLevelType w:val="hybridMultilevel"/>
    <w:tmpl w:val="D986676E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B648A"/>
    <w:multiLevelType w:val="hybridMultilevel"/>
    <w:tmpl w:val="7CDC6DC2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E2FE4"/>
    <w:multiLevelType w:val="hybridMultilevel"/>
    <w:tmpl w:val="2C8A2A0C"/>
    <w:lvl w:ilvl="0" w:tplc="C8D659BE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4E75C4"/>
    <w:multiLevelType w:val="hybridMultilevel"/>
    <w:tmpl w:val="7F8233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823AEC"/>
    <w:multiLevelType w:val="hybridMultilevel"/>
    <w:tmpl w:val="DC7402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5474D0"/>
    <w:multiLevelType w:val="hybridMultilevel"/>
    <w:tmpl w:val="38BA91E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91563"/>
    <w:multiLevelType w:val="hybridMultilevel"/>
    <w:tmpl w:val="57A614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A8714A"/>
    <w:multiLevelType w:val="hybridMultilevel"/>
    <w:tmpl w:val="DA0EC69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F30D3B"/>
    <w:multiLevelType w:val="hybridMultilevel"/>
    <w:tmpl w:val="A18284E8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32482E"/>
    <w:multiLevelType w:val="hybridMultilevel"/>
    <w:tmpl w:val="7ADA666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14570"/>
    <w:multiLevelType w:val="hybridMultilevel"/>
    <w:tmpl w:val="C3D2C554"/>
    <w:lvl w:ilvl="0" w:tplc="23D86D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334CA"/>
    <w:multiLevelType w:val="hybridMultilevel"/>
    <w:tmpl w:val="53CAE59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21B84"/>
    <w:multiLevelType w:val="hybridMultilevel"/>
    <w:tmpl w:val="895AE8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EA15B5"/>
    <w:multiLevelType w:val="hybridMultilevel"/>
    <w:tmpl w:val="FDE60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426608">
    <w:abstractNumId w:val="3"/>
  </w:num>
  <w:num w:numId="2" w16cid:durableId="336423109">
    <w:abstractNumId w:val="2"/>
  </w:num>
  <w:num w:numId="3" w16cid:durableId="764155587">
    <w:abstractNumId w:val="7"/>
  </w:num>
  <w:num w:numId="4" w16cid:durableId="471213189">
    <w:abstractNumId w:val="31"/>
  </w:num>
  <w:num w:numId="5" w16cid:durableId="1368874363">
    <w:abstractNumId w:val="1"/>
  </w:num>
  <w:num w:numId="6" w16cid:durableId="1118452273">
    <w:abstractNumId w:val="13"/>
  </w:num>
  <w:num w:numId="7" w16cid:durableId="793911537">
    <w:abstractNumId w:val="5"/>
  </w:num>
  <w:num w:numId="8" w16cid:durableId="1063914701">
    <w:abstractNumId w:val="10"/>
  </w:num>
  <w:num w:numId="9" w16cid:durableId="434978108">
    <w:abstractNumId w:val="17"/>
  </w:num>
  <w:num w:numId="10" w16cid:durableId="348870885">
    <w:abstractNumId w:val="16"/>
  </w:num>
  <w:num w:numId="11" w16cid:durableId="1663846787">
    <w:abstractNumId w:val="6"/>
  </w:num>
  <w:num w:numId="12" w16cid:durableId="1287198124">
    <w:abstractNumId w:val="22"/>
  </w:num>
  <w:num w:numId="13" w16cid:durableId="1926762532">
    <w:abstractNumId w:val="34"/>
  </w:num>
  <w:num w:numId="14" w16cid:durableId="1779594690">
    <w:abstractNumId w:val="29"/>
  </w:num>
  <w:num w:numId="15" w16cid:durableId="1672173139">
    <w:abstractNumId w:val="26"/>
  </w:num>
  <w:num w:numId="16" w16cid:durableId="253517031">
    <w:abstractNumId w:val="24"/>
  </w:num>
  <w:num w:numId="17" w16cid:durableId="2059165889">
    <w:abstractNumId w:val="11"/>
  </w:num>
  <w:num w:numId="18" w16cid:durableId="660356974">
    <w:abstractNumId w:val="27"/>
  </w:num>
  <w:num w:numId="19" w16cid:durableId="687828381">
    <w:abstractNumId w:val="28"/>
  </w:num>
  <w:num w:numId="20" w16cid:durableId="1738556083">
    <w:abstractNumId w:val="36"/>
  </w:num>
  <w:num w:numId="21" w16cid:durableId="955595905">
    <w:abstractNumId w:val="30"/>
  </w:num>
  <w:num w:numId="22" w16cid:durableId="1344287122">
    <w:abstractNumId w:val="9"/>
  </w:num>
  <w:num w:numId="23" w16cid:durableId="833226723">
    <w:abstractNumId w:val="33"/>
  </w:num>
  <w:num w:numId="24" w16cid:durableId="936526260">
    <w:abstractNumId w:val="25"/>
  </w:num>
  <w:num w:numId="25" w16cid:durableId="1392459415">
    <w:abstractNumId w:val="0"/>
  </w:num>
  <w:num w:numId="26" w16cid:durableId="2086536287">
    <w:abstractNumId w:val="4"/>
  </w:num>
  <w:num w:numId="27" w16cid:durableId="450903650">
    <w:abstractNumId w:val="18"/>
  </w:num>
  <w:num w:numId="28" w16cid:durableId="968391336">
    <w:abstractNumId w:val="32"/>
  </w:num>
  <w:num w:numId="29" w16cid:durableId="740755148">
    <w:abstractNumId w:val="20"/>
  </w:num>
  <w:num w:numId="30" w16cid:durableId="2136099201">
    <w:abstractNumId w:val="15"/>
  </w:num>
  <w:num w:numId="31" w16cid:durableId="1302345345">
    <w:abstractNumId w:val="35"/>
  </w:num>
  <w:num w:numId="32" w16cid:durableId="1434282055">
    <w:abstractNumId w:val="14"/>
  </w:num>
  <w:num w:numId="33" w16cid:durableId="1109813900">
    <w:abstractNumId w:val="8"/>
  </w:num>
  <w:num w:numId="34" w16cid:durableId="1617954474">
    <w:abstractNumId w:val="12"/>
  </w:num>
  <w:num w:numId="35" w16cid:durableId="1678311455">
    <w:abstractNumId w:val="37"/>
  </w:num>
  <w:num w:numId="36" w16cid:durableId="1570069322">
    <w:abstractNumId w:val="23"/>
  </w:num>
  <w:num w:numId="37" w16cid:durableId="1724138000">
    <w:abstractNumId w:val="19"/>
  </w:num>
  <w:num w:numId="38" w16cid:durableId="882014312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5F09"/>
    <w:rsid w:val="00051019"/>
    <w:rsid w:val="000721EC"/>
    <w:rsid w:val="000C2941"/>
    <w:rsid w:val="000D115F"/>
    <w:rsid w:val="000E0552"/>
    <w:rsid w:val="000F7F5B"/>
    <w:rsid w:val="0010066F"/>
    <w:rsid w:val="0010746E"/>
    <w:rsid w:val="00107825"/>
    <w:rsid w:val="00107A49"/>
    <w:rsid w:val="0012093F"/>
    <w:rsid w:val="00154563"/>
    <w:rsid w:val="001606CD"/>
    <w:rsid w:val="001609C9"/>
    <w:rsid w:val="001974D3"/>
    <w:rsid w:val="001A393A"/>
    <w:rsid w:val="001A401C"/>
    <w:rsid w:val="001B12BC"/>
    <w:rsid w:val="001C5DF5"/>
    <w:rsid w:val="001E17D7"/>
    <w:rsid w:val="001E76F2"/>
    <w:rsid w:val="002102B7"/>
    <w:rsid w:val="002477BB"/>
    <w:rsid w:val="00257732"/>
    <w:rsid w:val="00262C7D"/>
    <w:rsid w:val="0026454B"/>
    <w:rsid w:val="002655EA"/>
    <w:rsid w:val="0026722A"/>
    <w:rsid w:val="00275C52"/>
    <w:rsid w:val="002966CC"/>
    <w:rsid w:val="002A64D0"/>
    <w:rsid w:val="002C4C21"/>
    <w:rsid w:val="002F154C"/>
    <w:rsid w:val="002F7AA8"/>
    <w:rsid w:val="00303F27"/>
    <w:rsid w:val="00372A86"/>
    <w:rsid w:val="003741F1"/>
    <w:rsid w:val="003772E1"/>
    <w:rsid w:val="00381B4E"/>
    <w:rsid w:val="00385864"/>
    <w:rsid w:val="003908C8"/>
    <w:rsid w:val="0039728A"/>
    <w:rsid w:val="003A7F23"/>
    <w:rsid w:val="003C0F2F"/>
    <w:rsid w:val="003D5C3D"/>
    <w:rsid w:val="003D74D4"/>
    <w:rsid w:val="003F22AB"/>
    <w:rsid w:val="00410B54"/>
    <w:rsid w:val="00431D6F"/>
    <w:rsid w:val="004506ED"/>
    <w:rsid w:val="00452041"/>
    <w:rsid w:val="00453375"/>
    <w:rsid w:val="004875C3"/>
    <w:rsid w:val="004A40A3"/>
    <w:rsid w:val="004B1319"/>
    <w:rsid w:val="004C0E83"/>
    <w:rsid w:val="004C1790"/>
    <w:rsid w:val="005000F2"/>
    <w:rsid w:val="00502E4B"/>
    <w:rsid w:val="00507D94"/>
    <w:rsid w:val="005132A9"/>
    <w:rsid w:val="00513F1A"/>
    <w:rsid w:val="005359AA"/>
    <w:rsid w:val="005851C9"/>
    <w:rsid w:val="005900B0"/>
    <w:rsid w:val="005F0415"/>
    <w:rsid w:val="005F1614"/>
    <w:rsid w:val="00611A9E"/>
    <w:rsid w:val="0061352E"/>
    <w:rsid w:val="00623193"/>
    <w:rsid w:val="00625B67"/>
    <w:rsid w:val="00627F7A"/>
    <w:rsid w:val="0063207F"/>
    <w:rsid w:val="00633238"/>
    <w:rsid w:val="00644838"/>
    <w:rsid w:val="00646EEF"/>
    <w:rsid w:val="00663B0A"/>
    <w:rsid w:val="006756ED"/>
    <w:rsid w:val="006A69B8"/>
    <w:rsid w:val="006B658F"/>
    <w:rsid w:val="006C1A4E"/>
    <w:rsid w:val="006D41B3"/>
    <w:rsid w:val="006E3216"/>
    <w:rsid w:val="006E4A6B"/>
    <w:rsid w:val="00714A0F"/>
    <w:rsid w:val="007215AC"/>
    <w:rsid w:val="00723F89"/>
    <w:rsid w:val="00730EAC"/>
    <w:rsid w:val="0073159D"/>
    <w:rsid w:val="00737D28"/>
    <w:rsid w:val="00763638"/>
    <w:rsid w:val="00775369"/>
    <w:rsid w:val="00787019"/>
    <w:rsid w:val="007D7823"/>
    <w:rsid w:val="007D7F09"/>
    <w:rsid w:val="00831036"/>
    <w:rsid w:val="00842A84"/>
    <w:rsid w:val="00843966"/>
    <w:rsid w:val="0088091B"/>
    <w:rsid w:val="0088636C"/>
    <w:rsid w:val="00893A8E"/>
    <w:rsid w:val="008A35EE"/>
    <w:rsid w:val="008A7CD6"/>
    <w:rsid w:val="008B517E"/>
    <w:rsid w:val="008B7E98"/>
    <w:rsid w:val="008D5D91"/>
    <w:rsid w:val="008E609C"/>
    <w:rsid w:val="008F16D7"/>
    <w:rsid w:val="0090421D"/>
    <w:rsid w:val="009369A4"/>
    <w:rsid w:val="009526DE"/>
    <w:rsid w:val="00980FC8"/>
    <w:rsid w:val="00994C39"/>
    <w:rsid w:val="009B2D76"/>
    <w:rsid w:val="009C4EFF"/>
    <w:rsid w:val="009E1F7C"/>
    <w:rsid w:val="009E5406"/>
    <w:rsid w:val="00A131F2"/>
    <w:rsid w:val="00A3113C"/>
    <w:rsid w:val="00A3466B"/>
    <w:rsid w:val="00A42489"/>
    <w:rsid w:val="00A56685"/>
    <w:rsid w:val="00A6075C"/>
    <w:rsid w:val="00A65215"/>
    <w:rsid w:val="00A751A0"/>
    <w:rsid w:val="00A84662"/>
    <w:rsid w:val="00AA75F1"/>
    <w:rsid w:val="00AB3CB9"/>
    <w:rsid w:val="00AD0B46"/>
    <w:rsid w:val="00AE1445"/>
    <w:rsid w:val="00AE6FAF"/>
    <w:rsid w:val="00B02603"/>
    <w:rsid w:val="00B57439"/>
    <w:rsid w:val="00BB511E"/>
    <w:rsid w:val="00BD207A"/>
    <w:rsid w:val="00BD5FF6"/>
    <w:rsid w:val="00BE088B"/>
    <w:rsid w:val="00BF6777"/>
    <w:rsid w:val="00C048F0"/>
    <w:rsid w:val="00C06651"/>
    <w:rsid w:val="00C42AF6"/>
    <w:rsid w:val="00C870A5"/>
    <w:rsid w:val="00C960B9"/>
    <w:rsid w:val="00CB0228"/>
    <w:rsid w:val="00CD48B1"/>
    <w:rsid w:val="00CE4AA4"/>
    <w:rsid w:val="00D02E97"/>
    <w:rsid w:val="00D13879"/>
    <w:rsid w:val="00D17536"/>
    <w:rsid w:val="00D20ED5"/>
    <w:rsid w:val="00D42911"/>
    <w:rsid w:val="00D5256F"/>
    <w:rsid w:val="00D557F8"/>
    <w:rsid w:val="00D61179"/>
    <w:rsid w:val="00D6647D"/>
    <w:rsid w:val="00D677BF"/>
    <w:rsid w:val="00D809EF"/>
    <w:rsid w:val="00DA1961"/>
    <w:rsid w:val="00DA5B49"/>
    <w:rsid w:val="00DE1A1B"/>
    <w:rsid w:val="00DF25F3"/>
    <w:rsid w:val="00E00DDB"/>
    <w:rsid w:val="00E27C5A"/>
    <w:rsid w:val="00E32CFB"/>
    <w:rsid w:val="00E37607"/>
    <w:rsid w:val="00E64C9C"/>
    <w:rsid w:val="00E6578E"/>
    <w:rsid w:val="00E661ED"/>
    <w:rsid w:val="00E70B80"/>
    <w:rsid w:val="00E70F8F"/>
    <w:rsid w:val="00E9679B"/>
    <w:rsid w:val="00EC01F3"/>
    <w:rsid w:val="00EC6C57"/>
    <w:rsid w:val="00F03702"/>
    <w:rsid w:val="00F042E0"/>
    <w:rsid w:val="00F064BC"/>
    <w:rsid w:val="00F0760D"/>
    <w:rsid w:val="00F22C1B"/>
    <w:rsid w:val="00F26D9C"/>
    <w:rsid w:val="00F2783C"/>
    <w:rsid w:val="00F30718"/>
    <w:rsid w:val="00F61C7E"/>
    <w:rsid w:val="00F7720C"/>
    <w:rsid w:val="00F80B11"/>
    <w:rsid w:val="00F9719C"/>
    <w:rsid w:val="00F97CA6"/>
    <w:rsid w:val="00FB0F96"/>
    <w:rsid w:val="00FB2A8F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."/>
  <w:listSeparator w:val=","/>
  <w14:docId w14:val="719D58D4"/>
  <w15:docId w15:val="{2BC4381D-A15B-4284-93C3-97C7E3AE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F80B11"/>
    <w:pPr>
      <w:ind w:left="720"/>
      <w:contextualSpacing/>
    </w:pPr>
  </w:style>
  <w:style w:type="character" w:styleId="CommentReference">
    <w:name w:val="annotation reference"/>
    <w:basedOn w:val="DefaultParagraphFont"/>
    <w:rsid w:val="001E17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E17D7"/>
  </w:style>
  <w:style w:type="character" w:customStyle="1" w:styleId="CommentTextChar">
    <w:name w:val="Comment Text Char"/>
    <w:basedOn w:val="DefaultParagraphFont"/>
    <w:link w:val="CommentText"/>
    <w:rsid w:val="001E17D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E1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E17D7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6634E-8FE8-4678-AC51-3C8368ADB89D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2D42373-EA50-488A-8F49-F6E4C694A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5E4BDE-791E-43F3-9633-CE46D17251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11</Pages>
  <Words>1753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2017-03-02T05:28:00Z</cp:lastPrinted>
  <dcterms:created xsi:type="dcterms:W3CDTF">2024-05-08T21:34:00Z</dcterms:created>
  <dcterms:modified xsi:type="dcterms:W3CDTF">2024-08-08T06:20:00Z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